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8"/>
        <w:gridCol w:w="3685"/>
      </w:tblGrid>
      <w:tr w:rsidR="008A3B9C" w:rsidRPr="00F72D2C" w14:paraId="78345659" w14:textId="77777777" w:rsidTr="00BE223A">
        <w:tc>
          <w:tcPr>
            <w:tcW w:w="4928" w:type="dxa"/>
            <w:shd w:val="clear" w:color="auto" w:fill="auto"/>
          </w:tcPr>
          <w:p w14:paraId="54D7E643" w14:textId="77777777" w:rsidR="008A3B9C" w:rsidRPr="00F72D2C" w:rsidRDefault="008A3B9C" w:rsidP="00BE223A">
            <w:pPr>
              <w:rPr>
                <w:sz w:val="18"/>
                <w:szCs w:val="18"/>
              </w:rPr>
            </w:pPr>
          </w:p>
        </w:tc>
        <w:tc>
          <w:tcPr>
            <w:tcW w:w="3685" w:type="dxa"/>
            <w:shd w:val="clear" w:color="auto" w:fill="auto"/>
          </w:tcPr>
          <w:p w14:paraId="79A98A87" w14:textId="77777777" w:rsidR="008A3B9C" w:rsidRPr="00F72D2C" w:rsidRDefault="008A3B9C" w:rsidP="00BE223A"/>
        </w:tc>
      </w:tr>
    </w:tbl>
    <w:p w14:paraId="0AE19789" w14:textId="77777777" w:rsidR="008A3B9C" w:rsidRDefault="008A3B9C">
      <w:pPr>
        <w:rPr>
          <w:rFonts w:ascii="Arial" w:hAnsi="Arial" w:cs="Arial"/>
          <w:sz w:val="22"/>
          <w:szCs w:val="22"/>
        </w:rPr>
      </w:pPr>
    </w:p>
    <w:p w14:paraId="0B7F1859" w14:textId="77777777" w:rsidR="00320E60" w:rsidRPr="008A3B9C" w:rsidRDefault="00320E60">
      <w:pPr>
        <w:rPr>
          <w:rFonts w:ascii="Arial" w:hAnsi="Arial" w:cs="Arial"/>
          <w:sz w:val="22"/>
          <w:szCs w:val="22"/>
        </w:rPr>
      </w:pPr>
    </w:p>
    <w:tbl>
      <w:tblPr>
        <w:tblW w:w="0" w:type="auto"/>
        <w:tblLook w:val="01E0" w:firstRow="1" w:lastRow="1" w:firstColumn="1" w:lastColumn="1" w:noHBand="0" w:noVBand="0"/>
      </w:tblPr>
      <w:tblGrid>
        <w:gridCol w:w="1060"/>
        <w:gridCol w:w="3942"/>
        <w:gridCol w:w="3685"/>
      </w:tblGrid>
      <w:tr w:rsidR="008A3B9C" w:rsidRPr="008A3B9C" w14:paraId="5B3D4C5D" w14:textId="77777777" w:rsidTr="008A3B9C">
        <w:tc>
          <w:tcPr>
            <w:tcW w:w="5002" w:type="dxa"/>
            <w:gridSpan w:val="2"/>
            <w:shd w:val="clear" w:color="auto" w:fill="auto"/>
          </w:tcPr>
          <w:p w14:paraId="25D5BCF0" w14:textId="77777777" w:rsidR="008A3B9C" w:rsidRPr="008A3B9C" w:rsidRDefault="008A3B9C" w:rsidP="00BE223A">
            <w:pPr>
              <w:rPr>
                <w:rFonts w:ascii="Arial" w:hAnsi="Arial" w:cs="Arial"/>
                <w:sz w:val="18"/>
                <w:szCs w:val="18"/>
              </w:rPr>
            </w:pPr>
            <w:proofErr w:type="spellStart"/>
            <w:proofErr w:type="gramStart"/>
            <w:r w:rsidRPr="008A3B9C">
              <w:rPr>
                <w:rFonts w:ascii="Arial" w:hAnsi="Arial" w:cs="Arial"/>
                <w:sz w:val="18"/>
                <w:szCs w:val="18"/>
              </w:rPr>
              <w:t>Prot</w:t>
            </w:r>
            <w:proofErr w:type="spellEnd"/>
            <w:r w:rsidRPr="008A3B9C">
              <w:rPr>
                <w:rFonts w:ascii="Arial" w:hAnsi="Arial" w:cs="Arial"/>
                <w:sz w:val="18"/>
                <w:szCs w:val="18"/>
              </w:rPr>
              <w:t>.</w:t>
            </w:r>
            <w:proofErr w:type="gramEnd"/>
            <w:r w:rsidRPr="008A3B9C">
              <w:rPr>
                <w:rFonts w:ascii="Arial" w:hAnsi="Arial" w:cs="Arial"/>
                <w:sz w:val="18"/>
                <w:szCs w:val="18"/>
              </w:rPr>
              <w:t xml:space="preserve"> n. ____________</w:t>
            </w:r>
          </w:p>
          <w:p w14:paraId="13BE1C48" w14:textId="77777777" w:rsidR="008A3B9C" w:rsidRPr="008A3B9C" w:rsidRDefault="008A3B9C" w:rsidP="00BE223A">
            <w:pPr>
              <w:rPr>
                <w:rFonts w:ascii="Arial" w:hAnsi="Arial" w:cs="Arial"/>
                <w:sz w:val="18"/>
                <w:szCs w:val="18"/>
              </w:rPr>
            </w:pPr>
          </w:p>
          <w:p w14:paraId="7F4FA881" w14:textId="77777777" w:rsidR="008A3B9C" w:rsidRPr="008A3B9C" w:rsidRDefault="008A3B9C" w:rsidP="00BE223A">
            <w:pPr>
              <w:rPr>
                <w:rFonts w:ascii="Arial" w:hAnsi="Arial" w:cs="Arial"/>
                <w:sz w:val="18"/>
                <w:szCs w:val="18"/>
              </w:rPr>
            </w:pPr>
          </w:p>
          <w:p w14:paraId="2E005F77" w14:textId="77777777" w:rsidR="008A3B9C" w:rsidRPr="008A3B9C" w:rsidRDefault="008A3B9C" w:rsidP="00BE223A">
            <w:pPr>
              <w:rPr>
                <w:rFonts w:ascii="Arial" w:hAnsi="Arial" w:cs="Arial"/>
                <w:sz w:val="18"/>
                <w:szCs w:val="18"/>
              </w:rPr>
            </w:pPr>
            <w:r w:rsidRPr="008A3B9C">
              <w:rPr>
                <w:rFonts w:ascii="Arial" w:hAnsi="Arial" w:cs="Arial"/>
                <w:sz w:val="18"/>
                <w:szCs w:val="18"/>
              </w:rPr>
              <w:t xml:space="preserve">Anno ______ </w:t>
            </w:r>
            <w:proofErr w:type="spellStart"/>
            <w:proofErr w:type="gramStart"/>
            <w:r w:rsidRPr="008A3B9C">
              <w:rPr>
                <w:rFonts w:ascii="Arial" w:hAnsi="Arial" w:cs="Arial"/>
                <w:sz w:val="18"/>
                <w:szCs w:val="18"/>
              </w:rPr>
              <w:t>tit</w:t>
            </w:r>
            <w:proofErr w:type="spellEnd"/>
            <w:r w:rsidRPr="008A3B9C">
              <w:rPr>
                <w:rFonts w:ascii="Arial" w:hAnsi="Arial" w:cs="Arial"/>
                <w:sz w:val="18"/>
                <w:szCs w:val="18"/>
              </w:rPr>
              <w:t>.</w:t>
            </w:r>
            <w:proofErr w:type="gramEnd"/>
            <w:r w:rsidRPr="008A3B9C">
              <w:rPr>
                <w:rFonts w:ascii="Arial" w:hAnsi="Arial" w:cs="Arial"/>
                <w:sz w:val="18"/>
                <w:szCs w:val="18"/>
              </w:rPr>
              <w:t xml:space="preserve"> ______ cl. ______ fasc. ______</w:t>
            </w:r>
          </w:p>
          <w:p w14:paraId="5F5B22C8" w14:textId="77777777" w:rsidR="008A3B9C" w:rsidRPr="008A3B9C" w:rsidRDefault="008A3B9C" w:rsidP="00BE223A">
            <w:pPr>
              <w:rPr>
                <w:rFonts w:ascii="Arial" w:hAnsi="Arial" w:cs="Arial"/>
                <w:sz w:val="18"/>
                <w:szCs w:val="18"/>
              </w:rPr>
            </w:pPr>
          </w:p>
          <w:p w14:paraId="46524898" w14:textId="77777777" w:rsidR="008A3B9C" w:rsidRPr="008A3B9C" w:rsidRDefault="008A3B9C" w:rsidP="00BE223A">
            <w:pPr>
              <w:rPr>
                <w:rFonts w:ascii="Arial" w:hAnsi="Arial" w:cs="Arial"/>
                <w:sz w:val="22"/>
                <w:szCs w:val="22"/>
              </w:rPr>
            </w:pPr>
            <w:proofErr w:type="spellStart"/>
            <w:r w:rsidRPr="008A3B9C">
              <w:rPr>
                <w:rFonts w:ascii="Arial" w:hAnsi="Arial" w:cs="Arial"/>
                <w:sz w:val="18"/>
                <w:szCs w:val="18"/>
              </w:rPr>
              <w:t>All</w:t>
            </w:r>
            <w:proofErr w:type="spellEnd"/>
            <w:r w:rsidRPr="008A3B9C">
              <w:rPr>
                <w:rFonts w:ascii="Arial" w:hAnsi="Arial" w:cs="Arial"/>
                <w:sz w:val="18"/>
                <w:szCs w:val="18"/>
              </w:rPr>
              <w:t>. ___</w:t>
            </w:r>
          </w:p>
        </w:tc>
        <w:tc>
          <w:tcPr>
            <w:tcW w:w="3685" w:type="dxa"/>
            <w:shd w:val="clear" w:color="auto" w:fill="auto"/>
          </w:tcPr>
          <w:p w14:paraId="5DB7C54F" w14:textId="77777777" w:rsidR="008A3B9C" w:rsidRPr="005D2F86" w:rsidRDefault="008A3B9C" w:rsidP="008A3B9C">
            <w:pPr>
              <w:rPr>
                <w:rFonts w:ascii="Arial" w:hAnsi="Arial" w:cs="Arial"/>
                <w:sz w:val="22"/>
                <w:szCs w:val="22"/>
              </w:rPr>
            </w:pPr>
            <w:r w:rsidRPr="005D2F86">
              <w:rPr>
                <w:rFonts w:ascii="Arial" w:hAnsi="Arial" w:cs="Arial"/>
                <w:sz w:val="22"/>
                <w:szCs w:val="22"/>
              </w:rPr>
              <w:t>Spett.le</w:t>
            </w:r>
          </w:p>
          <w:p w14:paraId="6E195C96" w14:textId="77777777" w:rsidR="008A3B9C" w:rsidRPr="005D2F86" w:rsidRDefault="008A3B9C" w:rsidP="008A3B9C">
            <w:pPr>
              <w:rPr>
                <w:rFonts w:ascii="Arial" w:hAnsi="Arial" w:cs="Arial"/>
                <w:bCs/>
                <w:color w:val="000000"/>
                <w:sz w:val="22"/>
                <w:szCs w:val="22"/>
              </w:rPr>
            </w:pPr>
            <w:r w:rsidRPr="005D2F86">
              <w:rPr>
                <w:rFonts w:ascii="Arial" w:hAnsi="Arial" w:cs="Arial"/>
                <w:bCs/>
                <w:color w:val="000000"/>
                <w:sz w:val="22"/>
                <w:szCs w:val="22"/>
              </w:rPr>
              <w:fldChar w:fldCharType="begin">
                <w:ffData>
                  <w:name w:val=""/>
                  <w:enabled/>
                  <w:calcOnExit w:val="0"/>
                  <w:textInput>
                    <w:default w:val="[denominazione azienda]"/>
                  </w:textInput>
                </w:ffData>
              </w:fldChar>
            </w:r>
            <w:r w:rsidRPr="005D2F86">
              <w:rPr>
                <w:rFonts w:ascii="Arial" w:hAnsi="Arial" w:cs="Arial"/>
                <w:bCs/>
                <w:color w:val="000000"/>
                <w:sz w:val="22"/>
                <w:szCs w:val="22"/>
              </w:rPr>
              <w:instrText xml:space="preserve"> FORMTEXT </w:instrText>
            </w:r>
            <w:r w:rsidRPr="005D2F86">
              <w:rPr>
                <w:rFonts w:ascii="Arial" w:hAnsi="Arial" w:cs="Arial"/>
                <w:bCs/>
                <w:color w:val="000000"/>
                <w:sz w:val="22"/>
                <w:szCs w:val="22"/>
              </w:rPr>
            </w:r>
            <w:r w:rsidRPr="005D2F86">
              <w:rPr>
                <w:rFonts w:ascii="Arial" w:hAnsi="Arial" w:cs="Arial"/>
                <w:bCs/>
                <w:color w:val="000000"/>
                <w:sz w:val="22"/>
                <w:szCs w:val="22"/>
              </w:rPr>
              <w:fldChar w:fldCharType="separate"/>
            </w:r>
            <w:r w:rsidRPr="005D2F86">
              <w:rPr>
                <w:rFonts w:ascii="Arial" w:hAnsi="Arial" w:cs="Arial"/>
                <w:bCs/>
                <w:noProof/>
                <w:color w:val="000000"/>
                <w:sz w:val="22"/>
                <w:szCs w:val="22"/>
              </w:rPr>
              <w:t>[denominazione azienda]</w:t>
            </w:r>
            <w:r w:rsidRPr="005D2F86">
              <w:rPr>
                <w:rFonts w:ascii="Arial" w:hAnsi="Arial" w:cs="Arial"/>
                <w:bCs/>
                <w:color w:val="000000"/>
                <w:sz w:val="22"/>
                <w:szCs w:val="22"/>
              </w:rPr>
              <w:fldChar w:fldCharType="end"/>
            </w:r>
          </w:p>
          <w:p w14:paraId="5E01CE1E" w14:textId="77777777" w:rsidR="008A3B9C" w:rsidRPr="005D2F86" w:rsidRDefault="008A3B9C" w:rsidP="008A3B9C">
            <w:pPr>
              <w:rPr>
                <w:rFonts w:ascii="Arial" w:hAnsi="Arial" w:cs="Arial"/>
                <w:bCs/>
                <w:color w:val="000000"/>
                <w:sz w:val="22"/>
                <w:szCs w:val="22"/>
              </w:rPr>
            </w:pPr>
            <w:r w:rsidRPr="005D2F86">
              <w:rPr>
                <w:rFonts w:ascii="Arial" w:hAnsi="Arial" w:cs="Arial"/>
                <w:bCs/>
                <w:color w:val="000000"/>
                <w:sz w:val="22"/>
                <w:szCs w:val="22"/>
              </w:rPr>
              <w:fldChar w:fldCharType="begin">
                <w:ffData>
                  <w:name w:val=""/>
                  <w:enabled/>
                  <w:calcOnExit w:val="0"/>
                  <w:textInput>
                    <w:default w:val="[indirizzo azienda]"/>
                  </w:textInput>
                </w:ffData>
              </w:fldChar>
            </w:r>
            <w:r w:rsidRPr="005D2F86">
              <w:rPr>
                <w:rFonts w:ascii="Arial" w:hAnsi="Arial" w:cs="Arial"/>
                <w:bCs/>
                <w:color w:val="000000"/>
                <w:sz w:val="22"/>
                <w:szCs w:val="22"/>
              </w:rPr>
              <w:instrText xml:space="preserve"> FORMTEXT </w:instrText>
            </w:r>
            <w:r w:rsidRPr="005D2F86">
              <w:rPr>
                <w:rFonts w:ascii="Arial" w:hAnsi="Arial" w:cs="Arial"/>
                <w:bCs/>
                <w:color w:val="000000"/>
                <w:sz w:val="22"/>
                <w:szCs w:val="22"/>
              </w:rPr>
            </w:r>
            <w:r w:rsidRPr="005D2F86">
              <w:rPr>
                <w:rFonts w:ascii="Arial" w:hAnsi="Arial" w:cs="Arial"/>
                <w:bCs/>
                <w:color w:val="000000"/>
                <w:sz w:val="22"/>
                <w:szCs w:val="22"/>
              </w:rPr>
              <w:fldChar w:fldCharType="separate"/>
            </w:r>
            <w:r w:rsidRPr="005D2F86">
              <w:rPr>
                <w:rFonts w:ascii="Arial" w:hAnsi="Arial" w:cs="Arial"/>
                <w:bCs/>
                <w:noProof/>
                <w:color w:val="000000"/>
                <w:sz w:val="22"/>
                <w:szCs w:val="22"/>
              </w:rPr>
              <w:t>[indirizzo azienda]</w:t>
            </w:r>
            <w:r w:rsidRPr="005D2F86">
              <w:rPr>
                <w:rFonts w:ascii="Arial" w:hAnsi="Arial" w:cs="Arial"/>
                <w:bCs/>
                <w:color w:val="000000"/>
                <w:sz w:val="22"/>
                <w:szCs w:val="22"/>
              </w:rPr>
              <w:fldChar w:fldCharType="end"/>
            </w:r>
          </w:p>
          <w:p w14:paraId="064D36D5" w14:textId="77777777" w:rsidR="008A3B9C" w:rsidRPr="005D2F86" w:rsidRDefault="008A3B9C" w:rsidP="008A3B9C">
            <w:pPr>
              <w:jc w:val="right"/>
              <w:rPr>
                <w:rFonts w:ascii="Arial" w:hAnsi="Arial" w:cs="Arial"/>
                <w:sz w:val="22"/>
                <w:szCs w:val="22"/>
              </w:rPr>
            </w:pPr>
            <w:r w:rsidRPr="005D2F86">
              <w:rPr>
                <w:rFonts w:ascii="Arial" w:hAnsi="Arial" w:cs="Arial"/>
                <w:bCs/>
                <w:color w:val="000000"/>
                <w:sz w:val="22"/>
                <w:szCs w:val="22"/>
              </w:rPr>
              <w:fldChar w:fldCharType="begin">
                <w:ffData>
                  <w:name w:val=""/>
                  <w:enabled/>
                  <w:calcOnExit w:val="0"/>
                  <w:textInput>
                    <w:default w:val="[cap città (prov)]"/>
                  </w:textInput>
                </w:ffData>
              </w:fldChar>
            </w:r>
            <w:r w:rsidRPr="005D2F86">
              <w:rPr>
                <w:rFonts w:ascii="Arial" w:hAnsi="Arial" w:cs="Arial"/>
                <w:bCs/>
                <w:color w:val="000000"/>
                <w:sz w:val="22"/>
                <w:szCs w:val="22"/>
              </w:rPr>
              <w:instrText xml:space="preserve"> FORMTEXT </w:instrText>
            </w:r>
            <w:r w:rsidRPr="005D2F86">
              <w:rPr>
                <w:rFonts w:ascii="Arial" w:hAnsi="Arial" w:cs="Arial"/>
                <w:bCs/>
                <w:color w:val="000000"/>
                <w:sz w:val="22"/>
                <w:szCs w:val="22"/>
              </w:rPr>
            </w:r>
            <w:r w:rsidRPr="005D2F86">
              <w:rPr>
                <w:rFonts w:ascii="Arial" w:hAnsi="Arial" w:cs="Arial"/>
                <w:bCs/>
                <w:color w:val="000000"/>
                <w:sz w:val="22"/>
                <w:szCs w:val="22"/>
              </w:rPr>
              <w:fldChar w:fldCharType="separate"/>
            </w:r>
            <w:r w:rsidRPr="005D2F86">
              <w:rPr>
                <w:rFonts w:ascii="Arial" w:hAnsi="Arial" w:cs="Arial"/>
                <w:bCs/>
                <w:noProof/>
                <w:color w:val="000000"/>
                <w:sz w:val="22"/>
                <w:szCs w:val="22"/>
              </w:rPr>
              <w:t>[cap città (prov)]</w:t>
            </w:r>
            <w:r w:rsidRPr="005D2F86">
              <w:rPr>
                <w:rFonts w:ascii="Arial" w:hAnsi="Arial" w:cs="Arial"/>
                <w:bCs/>
                <w:color w:val="000000"/>
                <w:sz w:val="22"/>
                <w:szCs w:val="22"/>
              </w:rPr>
              <w:fldChar w:fldCharType="end"/>
            </w:r>
          </w:p>
        </w:tc>
      </w:tr>
      <w:tr w:rsidR="008A3B9C" w:rsidRPr="008A3B9C" w14:paraId="0D205DDB" w14:textId="77777777" w:rsidTr="008A3B9C">
        <w:tc>
          <w:tcPr>
            <w:tcW w:w="5002" w:type="dxa"/>
            <w:gridSpan w:val="2"/>
            <w:shd w:val="clear" w:color="auto" w:fill="auto"/>
          </w:tcPr>
          <w:p w14:paraId="59A77475" w14:textId="77777777" w:rsidR="008A3B9C" w:rsidRPr="008A3B9C" w:rsidRDefault="008A3B9C" w:rsidP="00BE223A">
            <w:pPr>
              <w:rPr>
                <w:rFonts w:ascii="Arial" w:hAnsi="Arial" w:cs="Arial"/>
                <w:sz w:val="22"/>
                <w:szCs w:val="22"/>
              </w:rPr>
            </w:pPr>
          </w:p>
        </w:tc>
        <w:tc>
          <w:tcPr>
            <w:tcW w:w="3685" w:type="dxa"/>
            <w:shd w:val="clear" w:color="auto" w:fill="auto"/>
          </w:tcPr>
          <w:p w14:paraId="082BA332" w14:textId="77777777" w:rsidR="008A3B9C" w:rsidRPr="005D2F86" w:rsidRDefault="008A3B9C" w:rsidP="00BE223A">
            <w:pPr>
              <w:rPr>
                <w:rFonts w:ascii="Arial" w:hAnsi="Arial" w:cs="Arial"/>
                <w:sz w:val="22"/>
                <w:szCs w:val="22"/>
              </w:rPr>
            </w:pPr>
          </w:p>
        </w:tc>
      </w:tr>
      <w:tr w:rsidR="008A3B9C" w:rsidRPr="008A3B9C" w14:paraId="7DCE499A" w14:textId="77777777" w:rsidTr="008A3B9C">
        <w:tc>
          <w:tcPr>
            <w:tcW w:w="5002" w:type="dxa"/>
            <w:gridSpan w:val="2"/>
            <w:shd w:val="clear" w:color="auto" w:fill="auto"/>
          </w:tcPr>
          <w:p w14:paraId="2DBD3FE0" w14:textId="77777777" w:rsidR="008A3B9C" w:rsidRPr="008A3B9C" w:rsidRDefault="008A3B9C" w:rsidP="00BE223A">
            <w:pPr>
              <w:rPr>
                <w:rFonts w:ascii="Arial" w:hAnsi="Arial" w:cs="Arial"/>
                <w:sz w:val="22"/>
                <w:szCs w:val="22"/>
              </w:rPr>
            </w:pPr>
          </w:p>
        </w:tc>
        <w:tc>
          <w:tcPr>
            <w:tcW w:w="3685" w:type="dxa"/>
            <w:shd w:val="clear" w:color="auto" w:fill="auto"/>
          </w:tcPr>
          <w:p w14:paraId="50483962" w14:textId="77777777" w:rsidR="008A3B9C" w:rsidRPr="005D2F86" w:rsidRDefault="008A3B9C" w:rsidP="00BE223A">
            <w:pPr>
              <w:rPr>
                <w:rFonts w:ascii="Arial" w:hAnsi="Arial" w:cs="Arial"/>
                <w:sz w:val="22"/>
                <w:szCs w:val="22"/>
              </w:rPr>
            </w:pPr>
          </w:p>
        </w:tc>
      </w:tr>
      <w:tr w:rsidR="008A3B9C" w:rsidRPr="008A3B9C" w14:paraId="1A8D49F8" w14:textId="77777777" w:rsidTr="008A3B9C">
        <w:tc>
          <w:tcPr>
            <w:tcW w:w="1060" w:type="dxa"/>
            <w:shd w:val="clear" w:color="auto" w:fill="auto"/>
          </w:tcPr>
          <w:p w14:paraId="6DEA9373" w14:textId="77777777" w:rsidR="008A3B9C" w:rsidRPr="008A3B9C" w:rsidRDefault="008A3B9C" w:rsidP="00BE223A">
            <w:pPr>
              <w:rPr>
                <w:rFonts w:ascii="Arial" w:hAnsi="Arial" w:cs="Arial"/>
                <w:sz w:val="22"/>
                <w:szCs w:val="22"/>
              </w:rPr>
            </w:pPr>
            <w:r w:rsidRPr="008A3B9C">
              <w:rPr>
                <w:rFonts w:ascii="Arial" w:hAnsi="Arial" w:cs="Arial"/>
                <w:sz w:val="22"/>
                <w:szCs w:val="22"/>
              </w:rPr>
              <w:t>Oggetto:</w:t>
            </w:r>
          </w:p>
        </w:tc>
        <w:tc>
          <w:tcPr>
            <w:tcW w:w="7627" w:type="dxa"/>
            <w:gridSpan w:val="2"/>
            <w:shd w:val="clear" w:color="auto" w:fill="auto"/>
          </w:tcPr>
          <w:p w14:paraId="5B27A261" w14:textId="77777777" w:rsidR="008A3B9C" w:rsidRPr="005D2F86" w:rsidRDefault="008A3B9C" w:rsidP="00B006E5">
            <w:pPr>
              <w:jc w:val="both"/>
              <w:rPr>
                <w:rFonts w:ascii="Arial" w:hAnsi="Arial" w:cs="Arial"/>
                <w:sz w:val="22"/>
                <w:szCs w:val="22"/>
              </w:rPr>
            </w:pPr>
            <w:proofErr w:type="gramStart"/>
            <w:r w:rsidRPr="005D2F86">
              <w:rPr>
                <w:rFonts w:ascii="Arial" w:hAnsi="Arial" w:cs="Arial"/>
                <w:sz w:val="22"/>
                <w:szCs w:val="22"/>
              </w:rPr>
              <w:t xml:space="preserve">Convenzione per attività di tirocinio formativo e di orientamento tra </w:t>
            </w:r>
            <w:r w:rsidR="006173DE">
              <w:rPr>
                <w:rFonts w:ascii="Arial" w:hAnsi="Arial" w:cs="Arial"/>
                <w:sz w:val="22"/>
                <w:szCs w:val="22"/>
              </w:rPr>
              <w:t xml:space="preserve">il </w:t>
            </w:r>
            <w:r w:rsidR="006173DE" w:rsidRPr="00C60B6A">
              <w:rPr>
                <w:rFonts w:ascii="Arial" w:hAnsi="Arial" w:cs="Arial"/>
                <w:sz w:val="22"/>
                <w:szCs w:val="22"/>
              </w:rPr>
              <w:t xml:space="preserve">Dipartimento di </w:t>
            </w:r>
            <w:r w:rsidR="00B006E5">
              <w:rPr>
                <w:rFonts w:ascii="Arial" w:hAnsi="Arial" w:cs="Arial"/>
                <w:sz w:val="22"/>
                <w:szCs w:val="22"/>
              </w:rPr>
              <w:t>Fisica</w:t>
            </w:r>
            <w:r w:rsidR="00B11624">
              <w:rPr>
                <w:rFonts w:ascii="Arial" w:hAnsi="Arial" w:cs="Arial"/>
                <w:sz w:val="22"/>
                <w:szCs w:val="22"/>
              </w:rPr>
              <w:t xml:space="preserve"> de</w:t>
            </w:r>
            <w:r w:rsidR="006173DE">
              <w:rPr>
                <w:rFonts w:ascii="Arial" w:hAnsi="Arial" w:cs="Arial"/>
                <w:sz w:val="22"/>
                <w:szCs w:val="22"/>
              </w:rPr>
              <w:t>l</w:t>
            </w:r>
            <w:r w:rsidRPr="005D2F86">
              <w:rPr>
                <w:rFonts w:ascii="Arial" w:hAnsi="Arial" w:cs="Arial"/>
                <w:sz w:val="22"/>
                <w:szCs w:val="22"/>
              </w:rPr>
              <w:t xml:space="preserve">l’Università degli Studi di Trieste e </w:t>
            </w:r>
            <w:r w:rsidRPr="005D2F86">
              <w:rPr>
                <w:rFonts w:ascii="Arial" w:hAnsi="Arial" w:cs="Arial"/>
                <w:color w:val="000000"/>
                <w:sz w:val="22"/>
                <w:szCs w:val="22"/>
              </w:rPr>
              <w:t>il/</w:t>
            </w:r>
            <w:proofErr w:type="gramEnd"/>
            <w:r w:rsidRPr="005D2F86">
              <w:rPr>
                <w:rFonts w:ascii="Arial" w:hAnsi="Arial" w:cs="Arial"/>
                <w:color w:val="000000"/>
                <w:sz w:val="22"/>
                <w:szCs w:val="22"/>
              </w:rPr>
              <w:t xml:space="preserve">la </w:t>
            </w:r>
            <w:r w:rsidRPr="005D2F86">
              <w:rPr>
                <w:rFonts w:ascii="Arial" w:hAnsi="Arial" w:cs="Arial"/>
                <w:bCs/>
                <w:color w:val="000000"/>
                <w:sz w:val="22"/>
                <w:szCs w:val="22"/>
              </w:rPr>
              <w:fldChar w:fldCharType="begin">
                <w:ffData>
                  <w:name w:val=""/>
                  <w:enabled/>
                  <w:calcOnExit w:val="0"/>
                  <w:textInput>
                    <w:default w:val="[denominazione ente/azienda]"/>
                  </w:textInput>
                </w:ffData>
              </w:fldChar>
            </w:r>
            <w:r w:rsidRPr="005D2F86">
              <w:rPr>
                <w:rFonts w:ascii="Arial" w:hAnsi="Arial" w:cs="Arial"/>
                <w:bCs/>
                <w:color w:val="000000"/>
                <w:sz w:val="22"/>
                <w:szCs w:val="22"/>
              </w:rPr>
              <w:instrText xml:space="preserve"> FORMTEXT </w:instrText>
            </w:r>
            <w:r w:rsidRPr="005D2F86">
              <w:rPr>
                <w:rFonts w:ascii="Arial" w:hAnsi="Arial" w:cs="Arial"/>
                <w:bCs/>
                <w:color w:val="000000"/>
                <w:sz w:val="22"/>
                <w:szCs w:val="22"/>
              </w:rPr>
            </w:r>
            <w:r w:rsidRPr="005D2F86">
              <w:rPr>
                <w:rFonts w:ascii="Arial" w:hAnsi="Arial" w:cs="Arial"/>
                <w:bCs/>
                <w:color w:val="000000"/>
                <w:sz w:val="22"/>
                <w:szCs w:val="22"/>
              </w:rPr>
              <w:fldChar w:fldCharType="separate"/>
            </w:r>
            <w:r w:rsidRPr="005D2F86">
              <w:rPr>
                <w:rFonts w:ascii="Arial" w:hAnsi="Arial" w:cs="Arial"/>
                <w:bCs/>
                <w:noProof/>
                <w:color w:val="000000"/>
                <w:sz w:val="22"/>
                <w:szCs w:val="22"/>
              </w:rPr>
              <w:t>[denominazione ente/azienda]</w:t>
            </w:r>
            <w:r w:rsidRPr="005D2F86">
              <w:rPr>
                <w:rFonts w:ascii="Arial" w:hAnsi="Arial" w:cs="Arial"/>
                <w:bCs/>
                <w:color w:val="000000"/>
                <w:sz w:val="22"/>
                <w:szCs w:val="22"/>
              </w:rPr>
              <w:fldChar w:fldCharType="end"/>
            </w:r>
            <w:r w:rsidR="001456BF">
              <w:rPr>
                <w:rFonts w:ascii="Arial" w:hAnsi="Arial" w:cs="Arial"/>
                <w:bCs/>
                <w:color w:val="000000"/>
                <w:sz w:val="22"/>
                <w:szCs w:val="22"/>
              </w:rPr>
              <w:t>.</w:t>
            </w:r>
          </w:p>
        </w:tc>
      </w:tr>
    </w:tbl>
    <w:p w14:paraId="395B63B2" w14:textId="77777777" w:rsidR="008A3B9C" w:rsidRPr="008A3B9C" w:rsidRDefault="008A3B9C">
      <w:pPr>
        <w:rPr>
          <w:rFonts w:ascii="Arial" w:hAnsi="Arial" w:cs="Arial"/>
          <w:sz w:val="22"/>
          <w:szCs w:val="22"/>
        </w:rPr>
      </w:pPr>
    </w:p>
    <w:p w14:paraId="020C6AC6" w14:textId="77777777" w:rsidR="0010329D" w:rsidRPr="008A3B9C" w:rsidRDefault="0010329D" w:rsidP="0010329D">
      <w:pPr>
        <w:rPr>
          <w:rFonts w:ascii="Arial" w:hAnsi="Arial" w:cs="Arial"/>
          <w:sz w:val="22"/>
          <w:szCs w:val="22"/>
        </w:rPr>
      </w:pPr>
    </w:p>
    <w:p w14:paraId="3168EFDE" w14:textId="77777777" w:rsidR="0010329D" w:rsidRPr="008A3B9C" w:rsidRDefault="0010329D" w:rsidP="0010329D">
      <w:pPr>
        <w:rPr>
          <w:rFonts w:ascii="Arial" w:hAnsi="Arial" w:cs="Arial"/>
          <w:sz w:val="22"/>
          <w:szCs w:val="22"/>
        </w:rPr>
      </w:pPr>
    </w:p>
    <w:p w14:paraId="21C6EB7F" w14:textId="77777777" w:rsidR="0010329D" w:rsidRPr="008A3B9C" w:rsidRDefault="0010329D" w:rsidP="008A3B9C">
      <w:pPr>
        <w:tabs>
          <w:tab w:val="left" w:pos="1701"/>
        </w:tabs>
        <w:spacing w:after="60"/>
        <w:ind w:firstLine="284"/>
        <w:jc w:val="both"/>
        <w:rPr>
          <w:rFonts w:ascii="Arial" w:hAnsi="Arial" w:cs="Arial"/>
          <w:sz w:val="22"/>
          <w:szCs w:val="22"/>
        </w:rPr>
      </w:pPr>
    </w:p>
    <w:p w14:paraId="67453B6E" w14:textId="77777777" w:rsidR="0010329D" w:rsidRPr="008A3B9C" w:rsidRDefault="00931A8D" w:rsidP="008A3B9C">
      <w:pPr>
        <w:tabs>
          <w:tab w:val="left" w:pos="1701"/>
        </w:tabs>
        <w:spacing w:after="60"/>
        <w:ind w:firstLine="284"/>
        <w:jc w:val="both"/>
        <w:rPr>
          <w:rFonts w:ascii="Arial" w:hAnsi="Arial" w:cs="Arial"/>
          <w:sz w:val="22"/>
          <w:szCs w:val="22"/>
        </w:rPr>
      </w:pPr>
      <w:r w:rsidRPr="008A3B9C">
        <w:rPr>
          <w:rFonts w:ascii="Arial" w:hAnsi="Arial" w:cs="Arial"/>
          <w:sz w:val="22"/>
          <w:szCs w:val="22"/>
        </w:rPr>
        <w:t>Abbiamo</w:t>
      </w:r>
      <w:r w:rsidR="0010329D" w:rsidRPr="008A3B9C">
        <w:rPr>
          <w:rFonts w:ascii="Arial" w:hAnsi="Arial" w:cs="Arial"/>
          <w:sz w:val="22"/>
          <w:szCs w:val="22"/>
        </w:rPr>
        <w:t xml:space="preserve"> il piacere di comunicare </w:t>
      </w:r>
      <w:r w:rsidR="0010329D" w:rsidRPr="00AD1804">
        <w:rPr>
          <w:rFonts w:ascii="Arial" w:hAnsi="Arial" w:cs="Arial"/>
          <w:sz w:val="22"/>
          <w:szCs w:val="22"/>
        </w:rPr>
        <w:t xml:space="preserve">che </w:t>
      </w:r>
      <w:r w:rsidR="006173DE" w:rsidRPr="00AD1804">
        <w:rPr>
          <w:rFonts w:ascii="Arial" w:hAnsi="Arial" w:cs="Arial"/>
          <w:sz w:val="22"/>
          <w:szCs w:val="22"/>
        </w:rPr>
        <w:t xml:space="preserve">il Consiglio di questo </w:t>
      </w:r>
      <w:r w:rsidR="003E5715" w:rsidRPr="00AD1804">
        <w:rPr>
          <w:rFonts w:ascii="Arial" w:hAnsi="Arial" w:cs="Arial"/>
          <w:sz w:val="22"/>
          <w:szCs w:val="22"/>
        </w:rPr>
        <w:t xml:space="preserve">Dipartimento </w:t>
      </w:r>
      <w:r w:rsidR="0010329D" w:rsidRPr="00AD1804">
        <w:rPr>
          <w:rFonts w:ascii="Arial" w:hAnsi="Arial" w:cs="Arial"/>
          <w:sz w:val="22"/>
          <w:szCs w:val="22"/>
        </w:rPr>
        <w:t xml:space="preserve">ha autorizzato la </w:t>
      </w:r>
      <w:proofErr w:type="gramStart"/>
      <w:r w:rsidR="0010329D" w:rsidRPr="00AD1804">
        <w:rPr>
          <w:rFonts w:ascii="Arial" w:hAnsi="Arial" w:cs="Arial"/>
          <w:sz w:val="22"/>
          <w:szCs w:val="22"/>
        </w:rPr>
        <w:t>stipula</w:t>
      </w:r>
      <w:proofErr w:type="gramEnd"/>
      <w:r w:rsidR="0010329D" w:rsidRPr="00AD1804">
        <w:rPr>
          <w:rFonts w:ascii="Arial" w:hAnsi="Arial" w:cs="Arial"/>
          <w:sz w:val="22"/>
          <w:szCs w:val="22"/>
        </w:rPr>
        <w:t xml:space="preserve"> della convenzione citata in oggetto. Il testo convenzionale viene </w:t>
      </w:r>
      <w:proofErr w:type="gramStart"/>
      <w:r w:rsidR="0010329D" w:rsidRPr="00AD1804">
        <w:rPr>
          <w:rFonts w:ascii="Arial" w:hAnsi="Arial" w:cs="Arial"/>
          <w:sz w:val="22"/>
          <w:szCs w:val="22"/>
        </w:rPr>
        <w:t>di</w:t>
      </w:r>
      <w:proofErr w:type="gramEnd"/>
      <w:r w:rsidR="0010329D" w:rsidRPr="00AD1804">
        <w:rPr>
          <w:rFonts w:ascii="Arial" w:hAnsi="Arial" w:cs="Arial"/>
          <w:sz w:val="22"/>
          <w:szCs w:val="22"/>
        </w:rPr>
        <w:t xml:space="preserve"> seguito</w:t>
      </w:r>
      <w:r w:rsidR="0010329D" w:rsidRPr="008A3B9C">
        <w:rPr>
          <w:rFonts w:ascii="Arial" w:hAnsi="Arial" w:cs="Arial"/>
          <w:sz w:val="22"/>
          <w:szCs w:val="22"/>
        </w:rPr>
        <w:t xml:space="preserve"> riportato.</w:t>
      </w:r>
    </w:p>
    <w:p w14:paraId="6605D20F" w14:textId="77777777" w:rsidR="0010329D" w:rsidRDefault="0010329D" w:rsidP="008A3B9C">
      <w:pPr>
        <w:tabs>
          <w:tab w:val="left" w:pos="1701"/>
        </w:tabs>
        <w:spacing w:after="60"/>
        <w:ind w:firstLine="284"/>
        <w:jc w:val="both"/>
        <w:rPr>
          <w:rFonts w:ascii="Arial" w:hAnsi="Arial" w:cs="Arial"/>
          <w:sz w:val="22"/>
          <w:szCs w:val="22"/>
        </w:rPr>
      </w:pPr>
      <w:r w:rsidRPr="008A3B9C">
        <w:rPr>
          <w:rFonts w:ascii="Arial" w:hAnsi="Arial" w:cs="Arial"/>
          <w:sz w:val="22"/>
          <w:szCs w:val="22"/>
        </w:rPr>
        <w:t xml:space="preserve">La presente lettera è redatta in duplice originale. Ai fini dell’accettazione da parte </w:t>
      </w:r>
      <w:r w:rsidR="00931A8D" w:rsidRPr="008A3B9C">
        <w:rPr>
          <w:rFonts w:ascii="Arial" w:hAnsi="Arial" w:cs="Arial"/>
          <w:sz w:val="22"/>
          <w:szCs w:val="22"/>
        </w:rPr>
        <w:t>della Vostra</w:t>
      </w:r>
      <w:r w:rsidRPr="008A3B9C">
        <w:rPr>
          <w:rFonts w:ascii="Arial" w:hAnsi="Arial" w:cs="Arial"/>
          <w:sz w:val="22"/>
          <w:szCs w:val="22"/>
        </w:rPr>
        <w:t xml:space="preserve"> </w:t>
      </w:r>
      <w:r w:rsidR="00931A8D" w:rsidRPr="008A3B9C">
        <w:rPr>
          <w:rFonts w:ascii="Arial" w:hAnsi="Arial" w:cs="Arial"/>
          <w:sz w:val="22"/>
          <w:szCs w:val="22"/>
        </w:rPr>
        <w:t xml:space="preserve">Azienda </w:t>
      </w:r>
      <w:proofErr w:type="gramStart"/>
      <w:r w:rsidRPr="008A3B9C">
        <w:rPr>
          <w:rFonts w:ascii="Arial" w:hAnsi="Arial" w:cs="Arial"/>
          <w:sz w:val="22"/>
          <w:szCs w:val="22"/>
        </w:rPr>
        <w:t>delle</w:t>
      </w:r>
      <w:proofErr w:type="gramEnd"/>
      <w:r w:rsidRPr="008A3B9C">
        <w:rPr>
          <w:rFonts w:ascii="Arial" w:hAnsi="Arial" w:cs="Arial"/>
          <w:sz w:val="22"/>
          <w:szCs w:val="22"/>
        </w:rPr>
        <w:t xml:space="preserve"> clausole convenzionali </w:t>
      </w:r>
      <w:r w:rsidR="00C55EFB" w:rsidRPr="008A3B9C">
        <w:rPr>
          <w:rFonts w:ascii="Arial" w:hAnsi="Arial" w:cs="Arial"/>
          <w:sz w:val="22"/>
          <w:szCs w:val="22"/>
        </w:rPr>
        <w:t>Vi preghiamo</w:t>
      </w:r>
      <w:r w:rsidRPr="008A3B9C">
        <w:rPr>
          <w:rFonts w:ascii="Arial" w:hAnsi="Arial" w:cs="Arial"/>
          <w:sz w:val="22"/>
          <w:szCs w:val="22"/>
        </w:rPr>
        <w:t xml:space="preserve"> di restituire, debitamente sottoscritto, uno dei due esemplari.</w:t>
      </w:r>
    </w:p>
    <w:p w14:paraId="08588742" w14:textId="77777777" w:rsidR="00320E60" w:rsidRPr="008A3B9C" w:rsidRDefault="00320E60" w:rsidP="008A3B9C">
      <w:pPr>
        <w:tabs>
          <w:tab w:val="left" w:pos="1701"/>
        </w:tabs>
        <w:spacing w:after="60"/>
        <w:ind w:firstLine="284"/>
        <w:jc w:val="both"/>
        <w:rPr>
          <w:rFonts w:ascii="Arial" w:hAnsi="Arial" w:cs="Arial"/>
          <w:sz w:val="22"/>
          <w:szCs w:val="22"/>
        </w:rPr>
      </w:pPr>
    </w:p>
    <w:p w14:paraId="4749A17A" w14:textId="77777777" w:rsidR="00C24B8D" w:rsidRPr="008A3B9C" w:rsidRDefault="00C24B8D" w:rsidP="002018B9">
      <w:pPr>
        <w:pStyle w:val="NormalWeb"/>
        <w:ind w:right="-143" w:hanging="142"/>
        <w:jc w:val="center"/>
        <w:rPr>
          <w:rFonts w:ascii="Arial" w:hAnsi="Arial" w:cs="Arial"/>
          <w:b/>
          <w:color w:val="000000"/>
          <w:sz w:val="22"/>
          <w:szCs w:val="22"/>
        </w:rPr>
      </w:pPr>
      <w:r w:rsidRPr="008A3B9C">
        <w:rPr>
          <w:rFonts w:ascii="Arial" w:hAnsi="Arial" w:cs="Arial"/>
          <w:b/>
          <w:color w:val="000000"/>
          <w:sz w:val="22"/>
          <w:szCs w:val="22"/>
        </w:rPr>
        <w:t>CONVENZIONE PER ATTIVIT</w:t>
      </w:r>
      <w:r w:rsidR="001F79E8" w:rsidRPr="008A3B9C">
        <w:rPr>
          <w:rFonts w:ascii="Arial" w:hAnsi="Arial" w:cs="Arial"/>
          <w:b/>
          <w:color w:val="000000"/>
          <w:sz w:val="22"/>
          <w:szCs w:val="22"/>
        </w:rPr>
        <w:t>À</w:t>
      </w:r>
      <w:r w:rsidRPr="008A3B9C">
        <w:rPr>
          <w:rFonts w:ascii="Arial" w:hAnsi="Arial" w:cs="Arial"/>
          <w:b/>
          <w:color w:val="000000"/>
          <w:sz w:val="22"/>
          <w:szCs w:val="22"/>
        </w:rPr>
        <w:t xml:space="preserve"> DI TIROCINIO FORMATIVO E DI ORIENTAMENTO</w:t>
      </w:r>
      <w:r w:rsidR="008219AB" w:rsidRPr="008A3B9C">
        <w:rPr>
          <w:rFonts w:ascii="Arial" w:hAnsi="Arial" w:cs="Arial"/>
          <w:b/>
          <w:color w:val="000000"/>
          <w:sz w:val="22"/>
          <w:szCs w:val="22"/>
        </w:rPr>
        <w:t xml:space="preserve"> v. 1.5</w:t>
      </w:r>
    </w:p>
    <w:p w14:paraId="6EC4AF7E" w14:textId="77777777" w:rsidR="007C769F" w:rsidRPr="008A3B9C" w:rsidRDefault="00C24B8D" w:rsidP="00DA5CBB">
      <w:pPr>
        <w:pStyle w:val="NormalWeb"/>
        <w:jc w:val="center"/>
        <w:rPr>
          <w:rFonts w:ascii="Arial" w:hAnsi="Arial" w:cs="Arial"/>
          <w:b/>
          <w:color w:val="000000"/>
          <w:sz w:val="22"/>
          <w:szCs w:val="22"/>
        </w:rPr>
      </w:pPr>
      <w:proofErr w:type="gramStart"/>
      <w:r w:rsidRPr="008A3B9C">
        <w:rPr>
          <w:rFonts w:ascii="Arial" w:hAnsi="Arial" w:cs="Arial"/>
          <w:b/>
          <w:color w:val="000000"/>
          <w:sz w:val="22"/>
          <w:szCs w:val="22"/>
        </w:rPr>
        <w:t>(L. 24.06.</w:t>
      </w:r>
      <w:r w:rsidR="003A6830" w:rsidRPr="008A3B9C">
        <w:rPr>
          <w:rFonts w:ascii="Arial" w:hAnsi="Arial" w:cs="Arial"/>
          <w:b/>
          <w:color w:val="000000"/>
          <w:sz w:val="22"/>
          <w:szCs w:val="22"/>
        </w:rPr>
        <w:t>19</w:t>
      </w:r>
      <w:r w:rsidRPr="008A3B9C">
        <w:rPr>
          <w:rFonts w:ascii="Arial" w:hAnsi="Arial" w:cs="Arial"/>
          <w:b/>
          <w:color w:val="000000"/>
          <w:sz w:val="22"/>
          <w:szCs w:val="22"/>
        </w:rPr>
        <w:t xml:space="preserve">97 N° 196 </w:t>
      </w:r>
      <w:r w:rsidR="00C00A1F" w:rsidRPr="008A3B9C">
        <w:rPr>
          <w:rFonts w:ascii="Arial" w:hAnsi="Arial" w:cs="Arial"/>
          <w:b/>
          <w:color w:val="000000"/>
          <w:sz w:val="22"/>
          <w:szCs w:val="22"/>
        </w:rPr>
        <w:t xml:space="preserve">art.18 </w:t>
      </w:r>
      <w:r w:rsidRPr="008A3B9C">
        <w:rPr>
          <w:rFonts w:ascii="Arial" w:hAnsi="Arial" w:cs="Arial"/>
          <w:b/>
          <w:color w:val="000000"/>
          <w:sz w:val="22"/>
          <w:szCs w:val="22"/>
        </w:rPr>
        <w:t>- D.M</w:t>
      </w:r>
      <w:r w:rsidR="00810E84" w:rsidRPr="008A3B9C">
        <w:rPr>
          <w:rFonts w:ascii="Arial" w:hAnsi="Arial" w:cs="Arial"/>
          <w:b/>
          <w:color w:val="000000"/>
          <w:sz w:val="22"/>
          <w:szCs w:val="22"/>
        </w:rPr>
        <w:t>. 25.03.</w:t>
      </w:r>
      <w:r w:rsidR="003A6830" w:rsidRPr="008A3B9C">
        <w:rPr>
          <w:rFonts w:ascii="Arial" w:hAnsi="Arial" w:cs="Arial"/>
          <w:b/>
          <w:color w:val="000000"/>
          <w:sz w:val="22"/>
          <w:szCs w:val="22"/>
        </w:rPr>
        <w:t>19</w:t>
      </w:r>
      <w:r w:rsidR="00810E84" w:rsidRPr="008A3B9C">
        <w:rPr>
          <w:rFonts w:ascii="Arial" w:hAnsi="Arial" w:cs="Arial"/>
          <w:b/>
          <w:color w:val="000000"/>
          <w:sz w:val="22"/>
          <w:szCs w:val="22"/>
        </w:rPr>
        <w:t>98 N° 142,</w:t>
      </w:r>
      <w:r w:rsidR="003A6830" w:rsidRPr="008A3B9C">
        <w:rPr>
          <w:rFonts w:ascii="Arial" w:hAnsi="Arial" w:cs="Arial"/>
          <w:b/>
          <w:color w:val="000000"/>
          <w:sz w:val="22"/>
          <w:szCs w:val="22"/>
        </w:rPr>
        <w:t xml:space="preserve"> D.M.</w:t>
      </w:r>
      <w:r w:rsidR="00810E84" w:rsidRPr="008A3B9C">
        <w:rPr>
          <w:rFonts w:ascii="Arial" w:hAnsi="Arial" w:cs="Arial"/>
          <w:b/>
          <w:color w:val="000000"/>
          <w:sz w:val="22"/>
          <w:szCs w:val="22"/>
        </w:rPr>
        <w:t xml:space="preserve"> </w:t>
      </w:r>
      <w:r w:rsidRPr="008A3B9C">
        <w:rPr>
          <w:rFonts w:ascii="Arial" w:hAnsi="Arial" w:cs="Arial"/>
          <w:b/>
          <w:color w:val="000000"/>
          <w:sz w:val="22"/>
          <w:szCs w:val="22"/>
        </w:rPr>
        <w:t>03.11.</w:t>
      </w:r>
      <w:r w:rsidR="003A6830" w:rsidRPr="008A3B9C">
        <w:rPr>
          <w:rFonts w:ascii="Arial" w:hAnsi="Arial" w:cs="Arial"/>
          <w:b/>
          <w:color w:val="000000"/>
          <w:sz w:val="22"/>
          <w:szCs w:val="22"/>
        </w:rPr>
        <w:t>19</w:t>
      </w:r>
      <w:r w:rsidRPr="008A3B9C">
        <w:rPr>
          <w:rFonts w:ascii="Arial" w:hAnsi="Arial" w:cs="Arial"/>
          <w:b/>
          <w:color w:val="000000"/>
          <w:sz w:val="22"/>
          <w:szCs w:val="22"/>
        </w:rPr>
        <w:t xml:space="preserve">99 N° 509 </w:t>
      </w:r>
      <w:r w:rsidR="003A6830" w:rsidRPr="008A3B9C">
        <w:rPr>
          <w:rFonts w:ascii="Arial" w:hAnsi="Arial" w:cs="Arial"/>
          <w:b/>
          <w:color w:val="000000"/>
          <w:sz w:val="22"/>
          <w:szCs w:val="22"/>
        </w:rPr>
        <w:t>–</w:t>
      </w:r>
      <w:proofErr w:type="gramEnd"/>
      <w:r w:rsidRPr="008A3B9C">
        <w:rPr>
          <w:rFonts w:ascii="Arial" w:hAnsi="Arial" w:cs="Arial"/>
          <w:b/>
          <w:color w:val="000000"/>
          <w:sz w:val="22"/>
          <w:szCs w:val="22"/>
        </w:rPr>
        <w:br/>
      </w:r>
      <w:r w:rsidR="003A6830" w:rsidRPr="008A3B9C">
        <w:rPr>
          <w:rFonts w:ascii="Arial" w:hAnsi="Arial" w:cs="Arial"/>
          <w:b/>
          <w:color w:val="000000"/>
          <w:sz w:val="22"/>
          <w:szCs w:val="22"/>
        </w:rPr>
        <w:t xml:space="preserve">D.M. 04.08.2000 – D.M. 28.11.2000 – </w:t>
      </w:r>
      <w:r w:rsidR="00375AFE" w:rsidRPr="008A3B9C">
        <w:rPr>
          <w:rFonts w:ascii="Arial" w:hAnsi="Arial" w:cs="Arial"/>
          <w:b/>
          <w:color w:val="000000"/>
          <w:sz w:val="22"/>
          <w:szCs w:val="22"/>
        </w:rPr>
        <w:t>D.M. 22.10</w:t>
      </w:r>
      <w:r w:rsidRPr="008A3B9C">
        <w:rPr>
          <w:rFonts w:ascii="Arial" w:hAnsi="Arial" w:cs="Arial"/>
          <w:b/>
          <w:color w:val="000000"/>
          <w:sz w:val="22"/>
          <w:szCs w:val="22"/>
        </w:rPr>
        <w:t>.2004 N° 270 –</w:t>
      </w:r>
      <w:r w:rsidR="00911435" w:rsidRPr="008A3B9C">
        <w:rPr>
          <w:rFonts w:ascii="Arial" w:hAnsi="Arial" w:cs="Arial"/>
          <w:b/>
          <w:color w:val="000000"/>
          <w:sz w:val="22"/>
          <w:szCs w:val="22"/>
        </w:rPr>
        <w:t xml:space="preserve"> </w:t>
      </w:r>
      <w:r w:rsidR="00DA5CBB" w:rsidRPr="008A3B9C">
        <w:rPr>
          <w:rFonts w:ascii="Arial" w:hAnsi="Arial" w:cs="Arial"/>
          <w:b/>
          <w:color w:val="000000"/>
          <w:sz w:val="22"/>
          <w:szCs w:val="22"/>
        </w:rPr>
        <w:br/>
      </w:r>
      <w:proofErr w:type="gramStart"/>
      <w:r w:rsidR="00810E84" w:rsidRPr="008A3B9C">
        <w:rPr>
          <w:rFonts w:ascii="Arial" w:hAnsi="Arial" w:cs="Arial"/>
          <w:b/>
          <w:color w:val="000000"/>
          <w:sz w:val="22"/>
          <w:szCs w:val="22"/>
        </w:rPr>
        <w:t>DD.MM</w:t>
      </w:r>
      <w:proofErr w:type="gramEnd"/>
      <w:r w:rsidR="00810E84" w:rsidRPr="008A3B9C">
        <w:rPr>
          <w:rFonts w:ascii="Arial" w:hAnsi="Arial" w:cs="Arial"/>
          <w:b/>
          <w:color w:val="000000"/>
          <w:sz w:val="22"/>
          <w:szCs w:val="22"/>
        </w:rPr>
        <w:t>. 16.03.2007</w:t>
      </w:r>
      <w:proofErr w:type="gramStart"/>
      <w:r w:rsidRPr="008A3B9C">
        <w:rPr>
          <w:rFonts w:ascii="Arial" w:hAnsi="Arial" w:cs="Arial"/>
          <w:b/>
          <w:color w:val="000000"/>
          <w:sz w:val="22"/>
          <w:szCs w:val="22"/>
        </w:rPr>
        <w:t>)</w:t>
      </w:r>
      <w:proofErr w:type="gramEnd"/>
    </w:p>
    <w:p w14:paraId="0A8D5D60" w14:textId="77777777" w:rsidR="004B692B" w:rsidRPr="002E6BE0" w:rsidRDefault="004B692B" w:rsidP="001F79E8">
      <w:pPr>
        <w:pStyle w:val="NormalWeb"/>
        <w:spacing w:before="80" w:beforeAutospacing="0" w:after="40" w:afterAutospacing="0"/>
        <w:jc w:val="center"/>
        <w:rPr>
          <w:rFonts w:ascii="Arial" w:hAnsi="Arial" w:cs="Arial"/>
          <w:color w:val="000000"/>
          <w:sz w:val="22"/>
          <w:szCs w:val="22"/>
        </w:rPr>
      </w:pPr>
      <w:r w:rsidRPr="002E6BE0">
        <w:rPr>
          <w:rFonts w:ascii="Arial" w:hAnsi="Arial" w:cs="Arial"/>
          <w:color w:val="000000"/>
          <w:sz w:val="22"/>
          <w:szCs w:val="22"/>
        </w:rPr>
        <w:t>TRA</w:t>
      </w:r>
    </w:p>
    <w:p w14:paraId="6C43F53A" w14:textId="77777777" w:rsidR="004B692B" w:rsidRPr="008A3B9C" w:rsidRDefault="003E5715" w:rsidP="00BD6316">
      <w:pPr>
        <w:pStyle w:val="NormalWeb"/>
        <w:spacing w:before="80" w:beforeAutospacing="0" w:after="40" w:afterAutospacing="0"/>
        <w:ind w:firstLine="284"/>
        <w:jc w:val="both"/>
        <w:rPr>
          <w:rFonts w:ascii="Arial" w:hAnsi="Arial" w:cs="Arial"/>
          <w:color w:val="000000"/>
          <w:sz w:val="22"/>
          <w:szCs w:val="22"/>
        </w:rPr>
      </w:pPr>
      <w:proofErr w:type="gramStart"/>
      <w:r>
        <w:rPr>
          <w:rFonts w:ascii="Arial" w:hAnsi="Arial" w:cs="Arial"/>
          <w:color w:val="000000"/>
          <w:sz w:val="22"/>
          <w:szCs w:val="22"/>
        </w:rPr>
        <w:t xml:space="preserve">Il Dipartimento di </w:t>
      </w:r>
      <w:r w:rsidR="00B006E5">
        <w:rPr>
          <w:rFonts w:ascii="Arial" w:hAnsi="Arial" w:cs="Arial"/>
          <w:color w:val="000000"/>
          <w:sz w:val="22"/>
          <w:szCs w:val="22"/>
        </w:rPr>
        <w:t>Fisica</w:t>
      </w:r>
      <w:r>
        <w:rPr>
          <w:rFonts w:ascii="Arial" w:hAnsi="Arial" w:cs="Arial"/>
          <w:color w:val="000000"/>
          <w:sz w:val="22"/>
          <w:szCs w:val="22"/>
        </w:rPr>
        <w:t xml:space="preserve"> con sede </w:t>
      </w:r>
      <w:r w:rsidR="004B692B" w:rsidRPr="008A3B9C">
        <w:rPr>
          <w:rFonts w:ascii="Arial" w:hAnsi="Arial" w:cs="Arial"/>
          <w:color w:val="000000"/>
          <w:sz w:val="22"/>
          <w:szCs w:val="22"/>
        </w:rPr>
        <w:t xml:space="preserve">in </w:t>
      </w:r>
      <w:r w:rsidR="00B006E5">
        <w:rPr>
          <w:rFonts w:ascii="Arial" w:hAnsi="Arial" w:cs="Arial"/>
          <w:bCs/>
          <w:color w:val="000000"/>
          <w:sz w:val="22"/>
          <w:szCs w:val="22"/>
        </w:rPr>
        <w:t xml:space="preserve">Trieste </w:t>
      </w:r>
      <w:r w:rsidR="00810E84" w:rsidRPr="008A3B9C">
        <w:rPr>
          <w:rFonts w:ascii="Arial" w:hAnsi="Arial" w:cs="Arial"/>
          <w:color w:val="000000"/>
          <w:sz w:val="22"/>
          <w:szCs w:val="22"/>
        </w:rPr>
        <w:t>codice fiscale</w:t>
      </w:r>
      <w:r w:rsidR="004B692B" w:rsidRPr="008A3B9C">
        <w:rPr>
          <w:rFonts w:ascii="Arial" w:hAnsi="Arial" w:cs="Arial"/>
          <w:color w:val="000000"/>
          <w:sz w:val="22"/>
          <w:szCs w:val="22"/>
        </w:rPr>
        <w:t xml:space="preserve"> </w:t>
      </w:r>
      <w:r w:rsidR="00C24B8D" w:rsidRPr="008A3B9C">
        <w:rPr>
          <w:rFonts w:ascii="Arial" w:hAnsi="Arial" w:cs="Arial"/>
          <w:color w:val="000000"/>
          <w:sz w:val="22"/>
          <w:szCs w:val="22"/>
        </w:rPr>
        <w:t>80013890324</w:t>
      </w:r>
      <w:r w:rsidR="001F79E8" w:rsidRPr="008A3B9C">
        <w:rPr>
          <w:rFonts w:ascii="Arial" w:hAnsi="Arial" w:cs="Arial"/>
          <w:color w:val="000000"/>
          <w:sz w:val="22"/>
          <w:szCs w:val="22"/>
        </w:rPr>
        <w:t>,</w:t>
      </w:r>
      <w:r w:rsidR="00E9497A" w:rsidRPr="008A3B9C">
        <w:rPr>
          <w:rFonts w:ascii="Arial" w:hAnsi="Arial" w:cs="Arial"/>
          <w:bCs/>
          <w:color w:val="000000"/>
          <w:sz w:val="22"/>
          <w:szCs w:val="22"/>
        </w:rPr>
        <w:t xml:space="preserve"> </w:t>
      </w:r>
      <w:r w:rsidR="004B692B" w:rsidRPr="008A3B9C">
        <w:rPr>
          <w:rFonts w:ascii="Arial" w:hAnsi="Arial" w:cs="Arial"/>
          <w:color w:val="000000"/>
          <w:sz w:val="22"/>
          <w:szCs w:val="22"/>
        </w:rPr>
        <w:t>d'ora in poi denominato "sogg</w:t>
      </w:r>
      <w:r w:rsidR="00810E84" w:rsidRPr="008A3B9C">
        <w:rPr>
          <w:rFonts w:ascii="Arial" w:hAnsi="Arial" w:cs="Arial"/>
          <w:color w:val="000000"/>
          <w:sz w:val="22"/>
          <w:szCs w:val="22"/>
        </w:rPr>
        <w:t>etto promotore", rappresentato</w:t>
      </w:r>
      <w:r w:rsidR="004B692B" w:rsidRPr="008A3B9C">
        <w:rPr>
          <w:rFonts w:ascii="Arial" w:hAnsi="Arial" w:cs="Arial"/>
          <w:color w:val="000000"/>
          <w:sz w:val="22"/>
          <w:szCs w:val="22"/>
        </w:rPr>
        <w:t xml:space="preserve"> dal </w:t>
      </w:r>
      <w:r>
        <w:rPr>
          <w:rFonts w:ascii="Arial" w:hAnsi="Arial" w:cs="Arial"/>
          <w:color w:val="000000"/>
          <w:sz w:val="22"/>
          <w:szCs w:val="22"/>
        </w:rPr>
        <w:t>Di</w:t>
      </w:r>
      <w:proofErr w:type="gramEnd"/>
      <w:r>
        <w:rPr>
          <w:rFonts w:ascii="Arial" w:hAnsi="Arial" w:cs="Arial"/>
          <w:color w:val="000000"/>
          <w:sz w:val="22"/>
          <w:szCs w:val="22"/>
        </w:rPr>
        <w:t xml:space="preserve">rettore del Dipartimento, Prof. </w:t>
      </w:r>
      <w:r w:rsidR="00C64C07">
        <w:rPr>
          <w:rFonts w:ascii="Arial" w:hAnsi="Arial" w:cs="Arial"/>
          <w:color w:val="000000"/>
          <w:sz w:val="22"/>
          <w:szCs w:val="22"/>
        </w:rPr>
        <w:t xml:space="preserve">Giovanni </w:t>
      </w:r>
      <w:proofErr w:type="spellStart"/>
      <w:r w:rsidR="00C64C07">
        <w:rPr>
          <w:rFonts w:ascii="Arial" w:hAnsi="Arial" w:cs="Arial"/>
          <w:color w:val="000000"/>
          <w:sz w:val="22"/>
          <w:szCs w:val="22"/>
        </w:rPr>
        <w:t>Comelli</w:t>
      </w:r>
      <w:proofErr w:type="spellEnd"/>
      <w:r w:rsidR="00B006E5">
        <w:rPr>
          <w:rFonts w:ascii="Arial" w:hAnsi="Arial" w:cs="Arial"/>
          <w:color w:val="000000"/>
          <w:sz w:val="22"/>
          <w:szCs w:val="22"/>
        </w:rPr>
        <w:t>,</w:t>
      </w:r>
      <w:r w:rsidR="005D2F86">
        <w:rPr>
          <w:rFonts w:ascii="Arial" w:hAnsi="Arial" w:cs="Arial"/>
          <w:color w:val="000000"/>
          <w:sz w:val="22"/>
          <w:szCs w:val="22"/>
        </w:rPr>
        <w:t xml:space="preserve"> domiciliato per la sua funzione presso </w:t>
      </w:r>
      <w:r w:rsidR="00D0754F">
        <w:rPr>
          <w:rFonts w:ascii="Arial" w:hAnsi="Arial" w:cs="Arial"/>
          <w:color w:val="000000"/>
          <w:sz w:val="22"/>
          <w:szCs w:val="22"/>
        </w:rPr>
        <w:t xml:space="preserve">la sede del Dipartimento, via Valerio, 2, </w:t>
      </w:r>
      <w:proofErr w:type="gramStart"/>
      <w:r w:rsidR="00D0754F">
        <w:rPr>
          <w:rFonts w:ascii="Arial" w:hAnsi="Arial" w:cs="Arial"/>
          <w:color w:val="000000"/>
          <w:sz w:val="22"/>
          <w:szCs w:val="22"/>
        </w:rPr>
        <w:t>Trieste</w:t>
      </w:r>
      <w:proofErr w:type="gramEnd"/>
    </w:p>
    <w:p w14:paraId="0623AB9C" w14:textId="77777777" w:rsidR="004B692B" w:rsidRPr="002E6BE0" w:rsidRDefault="004B692B" w:rsidP="001F79E8">
      <w:pPr>
        <w:pStyle w:val="NormalWeb"/>
        <w:spacing w:before="80" w:beforeAutospacing="0" w:after="40" w:afterAutospacing="0"/>
        <w:jc w:val="center"/>
        <w:rPr>
          <w:rFonts w:ascii="Arial" w:hAnsi="Arial" w:cs="Arial"/>
          <w:color w:val="000000"/>
          <w:sz w:val="22"/>
          <w:szCs w:val="22"/>
        </w:rPr>
      </w:pPr>
      <w:r w:rsidRPr="002E6BE0">
        <w:rPr>
          <w:rFonts w:ascii="Arial" w:hAnsi="Arial" w:cs="Arial"/>
          <w:bCs/>
          <w:color w:val="000000"/>
          <w:sz w:val="22"/>
          <w:szCs w:val="22"/>
        </w:rPr>
        <w:t>E</w:t>
      </w:r>
    </w:p>
    <w:p w14:paraId="217B24C3" w14:textId="77777777" w:rsidR="004B692B" w:rsidRPr="008A3B9C" w:rsidRDefault="00E9497A" w:rsidP="00BD6316">
      <w:pPr>
        <w:pStyle w:val="NormalWeb"/>
        <w:spacing w:before="80" w:beforeAutospacing="0" w:after="40" w:afterAutospacing="0"/>
        <w:ind w:firstLine="284"/>
        <w:jc w:val="both"/>
        <w:rPr>
          <w:rFonts w:ascii="Arial" w:hAnsi="Arial" w:cs="Arial"/>
          <w:color w:val="000000"/>
          <w:sz w:val="22"/>
          <w:szCs w:val="22"/>
        </w:rPr>
      </w:pPr>
      <w:r w:rsidRPr="008A3B9C">
        <w:rPr>
          <w:rFonts w:ascii="Arial" w:hAnsi="Arial" w:cs="Arial"/>
          <w:color w:val="000000"/>
          <w:sz w:val="22"/>
          <w:szCs w:val="22"/>
        </w:rPr>
        <w:t xml:space="preserve">Il/la </w:t>
      </w:r>
      <w:r w:rsidR="00C255DB" w:rsidRPr="008A3B9C">
        <w:rPr>
          <w:rFonts w:ascii="Arial" w:hAnsi="Arial" w:cs="Arial"/>
          <w:bCs/>
          <w:color w:val="000000"/>
          <w:sz w:val="22"/>
          <w:szCs w:val="22"/>
        </w:rPr>
        <w:fldChar w:fldCharType="begin">
          <w:ffData>
            <w:name w:val=""/>
            <w:enabled/>
            <w:calcOnExit w:val="0"/>
            <w:textInput>
              <w:default w:val="[denominazione del soggetto ospitante]"/>
            </w:textInput>
          </w:ffData>
        </w:fldChar>
      </w:r>
      <w:r w:rsidR="00C255DB" w:rsidRPr="008A3B9C">
        <w:rPr>
          <w:rFonts w:ascii="Arial" w:hAnsi="Arial" w:cs="Arial"/>
          <w:bCs/>
          <w:color w:val="000000"/>
          <w:sz w:val="22"/>
          <w:szCs w:val="22"/>
        </w:rPr>
        <w:instrText xml:space="preserve"> FORMTEXT </w:instrText>
      </w:r>
      <w:r w:rsidR="00C255DB" w:rsidRPr="008A3B9C">
        <w:rPr>
          <w:rFonts w:ascii="Arial" w:hAnsi="Arial" w:cs="Arial"/>
          <w:bCs/>
          <w:color w:val="000000"/>
          <w:sz w:val="22"/>
          <w:szCs w:val="22"/>
        </w:rPr>
      </w:r>
      <w:r w:rsidR="00C255DB" w:rsidRPr="008A3B9C">
        <w:rPr>
          <w:rFonts w:ascii="Arial" w:hAnsi="Arial" w:cs="Arial"/>
          <w:bCs/>
          <w:color w:val="000000"/>
          <w:sz w:val="22"/>
          <w:szCs w:val="22"/>
        </w:rPr>
        <w:fldChar w:fldCharType="separate"/>
      </w:r>
      <w:r w:rsidR="00C255DB" w:rsidRPr="008A3B9C">
        <w:rPr>
          <w:rFonts w:ascii="Arial" w:hAnsi="Arial" w:cs="Arial"/>
          <w:bCs/>
          <w:noProof/>
          <w:color w:val="000000"/>
          <w:sz w:val="22"/>
          <w:szCs w:val="22"/>
        </w:rPr>
        <w:t>[denominazione del soggetto ospitante]</w:t>
      </w:r>
      <w:r w:rsidR="00C255DB" w:rsidRPr="008A3B9C">
        <w:rPr>
          <w:rFonts w:ascii="Arial" w:hAnsi="Arial" w:cs="Arial"/>
          <w:bCs/>
          <w:color w:val="000000"/>
          <w:sz w:val="22"/>
          <w:szCs w:val="22"/>
        </w:rPr>
        <w:fldChar w:fldCharType="end"/>
      </w:r>
      <w:r w:rsidRPr="008A3B9C">
        <w:rPr>
          <w:rFonts w:ascii="Arial" w:hAnsi="Arial" w:cs="Arial"/>
          <w:color w:val="000000"/>
          <w:sz w:val="22"/>
          <w:szCs w:val="22"/>
        </w:rPr>
        <w:t xml:space="preserve"> </w:t>
      </w:r>
      <w:r w:rsidR="005F15CF" w:rsidRPr="008A3B9C">
        <w:rPr>
          <w:rFonts w:ascii="Arial" w:hAnsi="Arial" w:cs="Arial"/>
          <w:color w:val="000000"/>
          <w:sz w:val="22"/>
          <w:szCs w:val="22"/>
        </w:rPr>
        <w:t xml:space="preserve">con sede legale </w:t>
      </w:r>
      <w:r w:rsidR="00050B33" w:rsidRPr="008A3B9C">
        <w:rPr>
          <w:rFonts w:ascii="Arial" w:hAnsi="Arial" w:cs="Arial"/>
          <w:color w:val="000000"/>
          <w:sz w:val="22"/>
          <w:szCs w:val="22"/>
        </w:rPr>
        <w:t>in</w:t>
      </w:r>
      <w:r w:rsidR="004B692B" w:rsidRPr="008A3B9C">
        <w:rPr>
          <w:rFonts w:ascii="Arial" w:hAnsi="Arial" w:cs="Arial"/>
          <w:color w:val="000000"/>
          <w:sz w:val="22"/>
          <w:szCs w:val="22"/>
        </w:rPr>
        <w:t xml:space="preserve"> </w:t>
      </w:r>
      <w:r w:rsidR="005F15CF" w:rsidRPr="008A3B9C">
        <w:rPr>
          <w:rFonts w:ascii="Arial" w:hAnsi="Arial" w:cs="Arial"/>
          <w:bCs/>
          <w:color w:val="000000"/>
          <w:sz w:val="22"/>
          <w:szCs w:val="22"/>
        </w:rPr>
        <w:fldChar w:fldCharType="begin">
          <w:ffData>
            <w:name w:val=""/>
            <w:enabled/>
            <w:calcOnExit w:val="0"/>
            <w:textInput>
              <w:default w:val="[città]"/>
            </w:textInput>
          </w:ffData>
        </w:fldChar>
      </w:r>
      <w:r w:rsidR="005F15CF" w:rsidRPr="008A3B9C">
        <w:rPr>
          <w:rFonts w:ascii="Arial" w:hAnsi="Arial" w:cs="Arial"/>
          <w:bCs/>
          <w:color w:val="000000"/>
          <w:sz w:val="22"/>
          <w:szCs w:val="22"/>
        </w:rPr>
        <w:instrText xml:space="preserve"> FORMTEXT </w:instrText>
      </w:r>
      <w:r w:rsidR="005F15CF" w:rsidRPr="008A3B9C">
        <w:rPr>
          <w:rFonts w:ascii="Arial" w:hAnsi="Arial" w:cs="Arial"/>
          <w:bCs/>
          <w:color w:val="000000"/>
          <w:sz w:val="22"/>
          <w:szCs w:val="22"/>
        </w:rPr>
      </w:r>
      <w:r w:rsidR="005F15CF" w:rsidRPr="008A3B9C">
        <w:rPr>
          <w:rFonts w:ascii="Arial" w:hAnsi="Arial" w:cs="Arial"/>
          <w:bCs/>
          <w:color w:val="000000"/>
          <w:sz w:val="22"/>
          <w:szCs w:val="22"/>
        </w:rPr>
        <w:fldChar w:fldCharType="separate"/>
      </w:r>
      <w:r w:rsidR="005F15CF" w:rsidRPr="008A3B9C">
        <w:rPr>
          <w:rFonts w:ascii="Arial" w:hAnsi="Arial" w:cs="Arial"/>
          <w:bCs/>
          <w:noProof/>
          <w:color w:val="000000"/>
          <w:sz w:val="22"/>
          <w:szCs w:val="22"/>
        </w:rPr>
        <w:t>[città]</w:t>
      </w:r>
      <w:r w:rsidR="005F15CF" w:rsidRPr="008A3B9C">
        <w:rPr>
          <w:rFonts w:ascii="Arial" w:hAnsi="Arial" w:cs="Arial"/>
          <w:bCs/>
          <w:color w:val="000000"/>
          <w:sz w:val="22"/>
          <w:szCs w:val="22"/>
        </w:rPr>
        <w:fldChar w:fldCharType="end"/>
      </w:r>
      <w:r w:rsidR="00050B33" w:rsidRPr="008A3B9C">
        <w:rPr>
          <w:rFonts w:ascii="Arial" w:hAnsi="Arial" w:cs="Arial"/>
          <w:bCs/>
          <w:color w:val="000000"/>
          <w:sz w:val="22"/>
          <w:szCs w:val="22"/>
        </w:rPr>
        <w:t>,</w:t>
      </w:r>
      <w:r w:rsidR="005F15CF" w:rsidRPr="008A3B9C">
        <w:rPr>
          <w:rFonts w:ascii="Arial" w:hAnsi="Arial" w:cs="Arial"/>
          <w:bCs/>
          <w:color w:val="000000"/>
          <w:sz w:val="22"/>
          <w:szCs w:val="22"/>
        </w:rPr>
        <w:t xml:space="preserve"> </w:t>
      </w:r>
      <w:r w:rsidR="005F15CF" w:rsidRPr="008A3B9C">
        <w:rPr>
          <w:rFonts w:ascii="Arial" w:hAnsi="Arial" w:cs="Arial"/>
          <w:bCs/>
          <w:color w:val="000000"/>
          <w:sz w:val="22"/>
          <w:szCs w:val="22"/>
        </w:rPr>
        <w:fldChar w:fldCharType="begin">
          <w:ffData>
            <w:name w:val=""/>
            <w:enabled/>
            <w:calcOnExit w:val="0"/>
            <w:textInput>
              <w:default w:val="[indirizzo]"/>
            </w:textInput>
          </w:ffData>
        </w:fldChar>
      </w:r>
      <w:r w:rsidR="005F15CF" w:rsidRPr="008A3B9C">
        <w:rPr>
          <w:rFonts w:ascii="Arial" w:hAnsi="Arial" w:cs="Arial"/>
          <w:bCs/>
          <w:color w:val="000000"/>
          <w:sz w:val="22"/>
          <w:szCs w:val="22"/>
        </w:rPr>
        <w:instrText xml:space="preserve"> FORMTEXT </w:instrText>
      </w:r>
      <w:r w:rsidR="005F15CF" w:rsidRPr="008A3B9C">
        <w:rPr>
          <w:rFonts w:ascii="Arial" w:hAnsi="Arial" w:cs="Arial"/>
          <w:bCs/>
          <w:color w:val="000000"/>
          <w:sz w:val="22"/>
          <w:szCs w:val="22"/>
        </w:rPr>
      </w:r>
      <w:r w:rsidR="005F15CF" w:rsidRPr="008A3B9C">
        <w:rPr>
          <w:rFonts w:ascii="Arial" w:hAnsi="Arial" w:cs="Arial"/>
          <w:bCs/>
          <w:color w:val="000000"/>
          <w:sz w:val="22"/>
          <w:szCs w:val="22"/>
        </w:rPr>
        <w:fldChar w:fldCharType="separate"/>
      </w:r>
      <w:r w:rsidR="005F15CF" w:rsidRPr="008A3B9C">
        <w:rPr>
          <w:rFonts w:ascii="Arial" w:hAnsi="Arial" w:cs="Arial"/>
          <w:bCs/>
          <w:noProof/>
          <w:color w:val="000000"/>
          <w:sz w:val="22"/>
          <w:szCs w:val="22"/>
        </w:rPr>
        <w:t>[indirizzo]</w:t>
      </w:r>
      <w:r w:rsidR="005F15CF" w:rsidRPr="008A3B9C">
        <w:rPr>
          <w:rFonts w:ascii="Arial" w:hAnsi="Arial" w:cs="Arial"/>
          <w:bCs/>
          <w:color w:val="000000"/>
          <w:sz w:val="22"/>
          <w:szCs w:val="22"/>
        </w:rPr>
        <w:fldChar w:fldCharType="end"/>
      </w:r>
      <w:r w:rsidR="004B692B" w:rsidRPr="008A3B9C">
        <w:rPr>
          <w:rFonts w:ascii="Arial" w:hAnsi="Arial" w:cs="Arial"/>
          <w:color w:val="000000"/>
          <w:sz w:val="22"/>
          <w:szCs w:val="22"/>
        </w:rPr>
        <w:t xml:space="preserve">, </w:t>
      </w:r>
      <w:r w:rsidR="001A22E8" w:rsidRPr="008A3B9C">
        <w:rPr>
          <w:rFonts w:ascii="Arial" w:hAnsi="Arial" w:cs="Arial"/>
          <w:bCs/>
          <w:color w:val="000000"/>
          <w:sz w:val="22"/>
          <w:szCs w:val="22"/>
        </w:rPr>
        <w:fldChar w:fldCharType="begin">
          <w:ffData>
            <w:name w:val=""/>
            <w:enabled/>
            <w:calcOnExit w:val="0"/>
            <w:textInput>
              <w:default w:val="[codice fiscale/partita iva, lasciare solo la voce corretta]"/>
            </w:textInput>
          </w:ffData>
        </w:fldChar>
      </w:r>
      <w:r w:rsidR="001A22E8" w:rsidRPr="008A3B9C">
        <w:rPr>
          <w:rFonts w:ascii="Arial" w:hAnsi="Arial" w:cs="Arial"/>
          <w:bCs/>
          <w:color w:val="000000"/>
          <w:sz w:val="22"/>
          <w:szCs w:val="22"/>
        </w:rPr>
        <w:instrText xml:space="preserve"> FORMTEXT </w:instrText>
      </w:r>
      <w:r w:rsidR="001A22E8" w:rsidRPr="008A3B9C">
        <w:rPr>
          <w:rFonts w:ascii="Arial" w:hAnsi="Arial" w:cs="Arial"/>
          <w:bCs/>
          <w:color w:val="000000"/>
          <w:sz w:val="22"/>
          <w:szCs w:val="22"/>
        </w:rPr>
      </w:r>
      <w:r w:rsidR="001A22E8" w:rsidRPr="008A3B9C">
        <w:rPr>
          <w:rFonts w:ascii="Arial" w:hAnsi="Arial" w:cs="Arial"/>
          <w:bCs/>
          <w:color w:val="000000"/>
          <w:sz w:val="22"/>
          <w:szCs w:val="22"/>
        </w:rPr>
        <w:fldChar w:fldCharType="separate"/>
      </w:r>
      <w:r w:rsidR="001A22E8" w:rsidRPr="008A3B9C">
        <w:rPr>
          <w:rFonts w:ascii="Arial" w:hAnsi="Arial" w:cs="Arial"/>
          <w:bCs/>
          <w:noProof/>
          <w:color w:val="000000"/>
          <w:sz w:val="22"/>
          <w:szCs w:val="22"/>
        </w:rPr>
        <w:t>[codice fiscale/partita iva, lasciare solo la voce corretta]</w:t>
      </w:r>
      <w:r w:rsidR="001A22E8" w:rsidRPr="008A3B9C">
        <w:rPr>
          <w:rFonts w:ascii="Arial" w:hAnsi="Arial" w:cs="Arial"/>
          <w:bCs/>
          <w:color w:val="000000"/>
          <w:sz w:val="22"/>
          <w:szCs w:val="22"/>
        </w:rPr>
        <w:fldChar w:fldCharType="end"/>
      </w:r>
      <w:r w:rsidR="004B692B" w:rsidRPr="008A3B9C">
        <w:rPr>
          <w:rFonts w:ascii="Arial" w:hAnsi="Arial" w:cs="Arial"/>
          <w:color w:val="000000"/>
          <w:sz w:val="22"/>
          <w:szCs w:val="22"/>
        </w:rPr>
        <w:t>, d'ora in poi denominato "soggetto o</w:t>
      </w:r>
      <w:r w:rsidR="00237AAD" w:rsidRPr="008A3B9C">
        <w:rPr>
          <w:rFonts w:ascii="Arial" w:hAnsi="Arial" w:cs="Arial"/>
          <w:color w:val="000000"/>
          <w:sz w:val="22"/>
          <w:szCs w:val="22"/>
        </w:rPr>
        <w:t>spitante", rappresentato/</w:t>
      </w:r>
      <w:proofErr w:type="gramStart"/>
      <w:r w:rsidR="00237AAD" w:rsidRPr="008A3B9C">
        <w:rPr>
          <w:rFonts w:ascii="Arial" w:hAnsi="Arial" w:cs="Arial"/>
          <w:color w:val="000000"/>
          <w:sz w:val="22"/>
          <w:szCs w:val="22"/>
        </w:rPr>
        <w:t>a da</w:t>
      </w:r>
      <w:r w:rsidR="00050B33" w:rsidRPr="008A3B9C">
        <w:rPr>
          <w:rFonts w:ascii="Arial" w:hAnsi="Arial" w:cs="Arial"/>
          <w:color w:val="000000"/>
          <w:sz w:val="22"/>
          <w:szCs w:val="22"/>
        </w:rPr>
        <w:t>l</w:t>
      </w:r>
      <w:proofErr w:type="gramEnd"/>
      <w:r w:rsidR="00050B33" w:rsidRPr="008A3B9C">
        <w:rPr>
          <w:rFonts w:ascii="Arial" w:hAnsi="Arial" w:cs="Arial"/>
          <w:color w:val="000000"/>
          <w:sz w:val="22"/>
          <w:szCs w:val="22"/>
        </w:rPr>
        <w:t>/dalla</w:t>
      </w:r>
      <w:r w:rsidR="00237AAD" w:rsidRPr="008A3B9C">
        <w:rPr>
          <w:rFonts w:ascii="Arial" w:hAnsi="Arial" w:cs="Arial"/>
          <w:color w:val="000000"/>
          <w:sz w:val="22"/>
          <w:szCs w:val="22"/>
        </w:rPr>
        <w:t xml:space="preserve"> </w:t>
      </w:r>
      <w:r w:rsidR="00C255DB" w:rsidRPr="008A3B9C">
        <w:rPr>
          <w:rFonts w:ascii="Arial" w:hAnsi="Arial" w:cs="Arial"/>
          <w:bCs/>
          <w:color w:val="000000"/>
          <w:sz w:val="22"/>
          <w:szCs w:val="22"/>
        </w:rPr>
        <w:fldChar w:fldCharType="begin">
          <w:ffData>
            <w:name w:val=""/>
            <w:enabled/>
            <w:calcOnExit w:val="0"/>
            <w:textInput>
              <w:default w:val="[nominativo del rappresentante legale]"/>
            </w:textInput>
          </w:ffData>
        </w:fldChar>
      </w:r>
      <w:r w:rsidR="00C255DB" w:rsidRPr="008A3B9C">
        <w:rPr>
          <w:rFonts w:ascii="Arial" w:hAnsi="Arial" w:cs="Arial"/>
          <w:bCs/>
          <w:color w:val="000000"/>
          <w:sz w:val="22"/>
          <w:szCs w:val="22"/>
        </w:rPr>
        <w:instrText xml:space="preserve"> FORMTEXT </w:instrText>
      </w:r>
      <w:r w:rsidR="00C255DB" w:rsidRPr="008A3B9C">
        <w:rPr>
          <w:rFonts w:ascii="Arial" w:hAnsi="Arial" w:cs="Arial"/>
          <w:bCs/>
          <w:color w:val="000000"/>
          <w:sz w:val="22"/>
          <w:szCs w:val="22"/>
        </w:rPr>
      </w:r>
      <w:r w:rsidR="00C255DB" w:rsidRPr="008A3B9C">
        <w:rPr>
          <w:rFonts w:ascii="Arial" w:hAnsi="Arial" w:cs="Arial"/>
          <w:bCs/>
          <w:color w:val="000000"/>
          <w:sz w:val="22"/>
          <w:szCs w:val="22"/>
        </w:rPr>
        <w:fldChar w:fldCharType="separate"/>
      </w:r>
      <w:r w:rsidR="00C255DB" w:rsidRPr="008A3B9C">
        <w:rPr>
          <w:rFonts w:ascii="Arial" w:hAnsi="Arial" w:cs="Arial"/>
          <w:bCs/>
          <w:noProof/>
          <w:color w:val="000000"/>
          <w:sz w:val="22"/>
          <w:szCs w:val="22"/>
        </w:rPr>
        <w:t>[nominativo del rappresentante legale]</w:t>
      </w:r>
      <w:r w:rsidR="00C255DB" w:rsidRPr="008A3B9C">
        <w:rPr>
          <w:rFonts w:ascii="Arial" w:hAnsi="Arial" w:cs="Arial"/>
          <w:bCs/>
          <w:color w:val="000000"/>
          <w:sz w:val="22"/>
          <w:szCs w:val="22"/>
        </w:rPr>
        <w:fldChar w:fldCharType="end"/>
      </w:r>
      <w:r w:rsidRPr="008A3B9C">
        <w:rPr>
          <w:rFonts w:ascii="Arial" w:hAnsi="Arial" w:cs="Arial"/>
          <w:color w:val="000000"/>
          <w:sz w:val="22"/>
          <w:szCs w:val="22"/>
        </w:rPr>
        <w:t xml:space="preserve"> nato</w:t>
      </w:r>
      <w:r w:rsidR="00375AFE" w:rsidRPr="008A3B9C">
        <w:rPr>
          <w:rFonts w:ascii="Arial" w:hAnsi="Arial" w:cs="Arial"/>
          <w:color w:val="000000"/>
          <w:sz w:val="22"/>
          <w:szCs w:val="22"/>
        </w:rPr>
        <w:t>/a</w:t>
      </w:r>
      <w:r w:rsidRPr="008A3B9C">
        <w:rPr>
          <w:rFonts w:ascii="Arial" w:hAnsi="Arial" w:cs="Arial"/>
          <w:color w:val="000000"/>
          <w:sz w:val="22"/>
          <w:szCs w:val="22"/>
        </w:rPr>
        <w:t xml:space="preserve"> a </w:t>
      </w:r>
      <w:r w:rsidR="005F15CF" w:rsidRPr="008A3B9C">
        <w:rPr>
          <w:rFonts w:ascii="Arial" w:hAnsi="Arial" w:cs="Arial"/>
          <w:bCs/>
          <w:color w:val="000000"/>
          <w:sz w:val="22"/>
          <w:szCs w:val="22"/>
        </w:rPr>
        <w:fldChar w:fldCharType="begin">
          <w:ffData>
            <w:name w:val=""/>
            <w:enabled/>
            <w:calcOnExit w:val="0"/>
            <w:textInput>
              <w:default w:val="[luogo di nascita]"/>
            </w:textInput>
          </w:ffData>
        </w:fldChar>
      </w:r>
      <w:r w:rsidR="005F15CF" w:rsidRPr="008A3B9C">
        <w:rPr>
          <w:rFonts w:ascii="Arial" w:hAnsi="Arial" w:cs="Arial"/>
          <w:bCs/>
          <w:color w:val="000000"/>
          <w:sz w:val="22"/>
          <w:szCs w:val="22"/>
        </w:rPr>
        <w:instrText xml:space="preserve"> FORMTEXT </w:instrText>
      </w:r>
      <w:r w:rsidR="005F15CF" w:rsidRPr="008A3B9C">
        <w:rPr>
          <w:rFonts w:ascii="Arial" w:hAnsi="Arial" w:cs="Arial"/>
          <w:bCs/>
          <w:color w:val="000000"/>
          <w:sz w:val="22"/>
          <w:szCs w:val="22"/>
        </w:rPr>
      </w:r>
      <w:r w:rsidR="005F15CF" w:rsidRPr="008A3B9C">
        <w:rPr>
          <w:rFonts w:ascii="Arial" w:hAnsi="Arial" w:cs="Arial"/>
          <w:bCs/>
          <w:color w:val="000000"/>
          <w:sz w:val="22"/>
          <w:szCs w:val="22"/>
        </w:rPr>
        <w:fldChar w:fldCharType="separate"/>
      </w:r>
      <w:r w:rsidR="005F15CF" w:rsidRPr="008A3B9C">
        <w:rPr>
          <w:rFonts w:ascii="Arial" w:hAnsi="Arial" w:cs="Arial"/>
          <w:bCs/>
          <w:noProof/>
          <w:color w:val="000000"/>
          <w:sz w:val="22"/>
          <w:szCs w:val="22"/>
        </w:rPr>
        <w:t>[luogo di nascita]</w:t>
      </w:r>
      <w:r w:rsidR="005F15CF" w:rsidRPr="008A3B9C">
        <w:rPr>
          <w:rFonts w:ascii="Arial" w:hAnsi="Arial" w:cs="Arial"/>
          <w:bCs/>
          <w:color w:val="000000"/>
          <w:sz w:val="22"/>
          <w:szCs w:val="22"/>
        </w:rPr>
        <w:fldChar w:fldCharType="end"/>
      </w:r>
      <w:r w:rsidRPr="008A3B9C">
        <w:rPr>
          <w:rFonts w:ascii="Arial" w:hAnsi="Arial" w:cs="Arial"/>
          <w:color w:val="000000"/>
          <w:sz w:val="22"/>
          <w:szCs w:val="22"/>
        </w:rPr>
        <w:t xml:space="preserve"> il </w:t>
      </w:r>
      <w:r w:rsidRPr="008A3B9C">
        <w:rPr>
          <w:rFonts w:ascii="Arial" w:hAnsi="Arial" w:cs="Arial"/>
          <w:bCs/>
          <w:color w:val="000000"/>
          <w:sz w:val="22"/>
          <w:szCs w:val="22"/>
        </w:rPr>
        <w:fldChar w:fldCharType="begin">
          <w:ffData>
            <w:name w:val=""/>
            <w:enabled/>
            <w:calcOnExit w:val="0"/>
            <w:textInput/>
          </w:ffData>
        </w:fldChar>
      </w:r>
      <w:r w:rsidRPr="008A3B9C">
        <w:rPr>
          <w:rFonts w:ascii="Arial" w:hAnsi="Arial" w:cs="Arial"/>
          <w:bCs/>
          <w:color w:val="000000"/>
          <w:sz w:val="22"/>
          <w:szCs w:val="22"/>
        </w:rPr>
        <w:instrText xml:space="preserve"> FORMTEXT </w:instrText>
      </w:r>
      <w:r w:rsidRPr="008A3B9C">
        <w:rPr>
          <w:rFonts w:ascii="Arial" w:hAnsi="Arial" w:cs="Arial"/>
          <w:bCs/>
          <w:color w:val="000000"/>
          <w:sz w:val="22"/>
          <w:szCs w:val="22"/>
        </w:rPr>
      </w:r>
      <w:r w:rsidRPr="008A3B9C">
        <w:rPr>
          <w:rFonts w:ascii="Arial" w:hAnsi="Arial" w:cs="Arial"/>
          <w:bCs/>
          <w:color w:val="000000"/>
          <w:sz w:val="22"/>
          <w:szCs w:val="22"/>
        </w:rPr>
        <w:fldChar w:fldCharType="separate"/>
      </w:r>
      <w:r w:rsidRPr="008A3B9C">
        <w:rPr>
          <w:rFonts w:ascii="Garamond" w:hAnsi="Garamond" w:cs="Arial"/>
          <w:bCs/>
          <w:color w:val="000000"/>
          <w:sz w:val="22"/>
          <w:szCs w:val="22"/>
        </w:rPr>
        <w:t> </w:t>
      </w:r>
      <w:r w:rsidRPr="008A3B9C">
        <w:rPr>
          <w:rFonts w:ascii="Garamond" w:hAnsi="Garamond" w:cs="Arial"/>
          <w:bCs/>
          <w:color w:val="000000"/>
          <w:sz w:val="22"/>
          <w:szCs w:val="22"/>
        </w:rPr>
        <w:t> </w:t>
      </w:r>
      <w:r w:rsidRPr="008A3B9C">
        <w:rPr>
          <w:rFonts w:ascii="Garamond" w:hAnsi="Garamond" w:cs="Arial"/>
          <w:bCs/>
          <w:color w:val="000000"/>
          <w:sz w:val="22"/>
          <w:szCs w:val="22"/>
        </w:rPr>
        <w:t> </w:t>
      </w:r>
      <w:r w:rsidRPr="008A3B9C">
        <w:rPr>
          <w:rFonts w:ascii="Garamond" w:hAnsi="Garamond" w:cs="Arial"/>
          <w:bCs/>
          <w:color w:val="000000"/>
          <w:sz w:val="22"/>
          <w:szCs w:val="22"/>
        </w:rPr>
        <w:t> </w:t>
      </w:r>
      <w:r w:rsidRPr="008A3B9C">
        <w:rPr>
          <w:rFonts w:ascii="Garamond" w:hAnsi="Garamond" w:cs="Arial"/>
          <w:bCs/>
          <w:color w:val="000000"/>
          <w:sz w:val="22"/>
          <w:szCs w:val="22"/>
        </w:rPr>
        <w:t> </w:t>
      </w:r>
      <w:r w:rsidRPr="008A3B9C">
        <w:rPr>
          <w:rFonts w:ascii="Arial" w:hAnsi="Arial" w:cs="Arial"/>
          <w:bCs/>
          <w:color w:val="000000"/>
          <w:sz w:val="22"/>
          <w:szCs w:val="22"/>
        </w:rPr>
        <w:fldChar w:fldCharType="end"/>
      </w:r>
      <w:r w:rsidR="00F213FC" w:rsidRPr="008A3B9C">
        <w:rPr>
          <w:rFonts w:ascii="Arial" w:hAnsi="Arial" w:cs="Arial"/>
          <w:bCs/>
          <w:color w:val="000000"/>
          <w:sz w:val="22"/>
          <w:szCs w:val="22"/>
        </w:rPr>
        <w:t>/</w:t>
      </w:r>
      <w:r w:rsidR="00F213FC" w:rsidRPr="008A3B9C">
        <w:rPr>
          <w:rFonts w:ascii="Arial" w:hAnsi="Arial" w:cs="Arial"/>
          <w:bCs/>
          <w:color w:val="000000"/>
          <w:sz w:val="22"/>
          <w:szCs w:val="22"/>
        </w:rPr>
        <w:fldChar w:fldCharType="begin">
          <w:ffData>
            <w:name w:val="Testo24"/>
            <w:enabled/>
            <w:calcOnExit w:val="0"/>
            <w:textInput/>
          </w:ffData>
        </w:fldChar>
      </w:r>
      <w:r w:rsidR="00F213FC" w:rsidRPr="008A3B9C">
        <w:rPr>
          <w:rFonts w:ascii="Arial" w:hAnsi="Arial" w:cs="Arial"/>
          <w:bCs/>
          <w:color w:val="000000"/>
          <w:sz w:val="22"/>
          <w:szCs w:val="22"/>
        </w:rPr>
        <w:instrText xml:space="preserve"> FORMTEXT </w:instrText>
      </w:r>
      <w:r w:rsidR="00F213FC" w:rsidRPr="008A3B9C">
        <w:rPr>
          <w:rFonts w:ascii="Arial" w:hAnsi="Arial" w:cs="Arial"/>
          <w:bCs/>
          <w:color w:val="000000"/>
          <w:sz w:val="22"/>
          <w:szCs w:val="22"/>
        </w:rPr>
      </w:r>
      <w:r w:rsidR="00F213FC" w:rsidRPr="008A3B9C">
        <w:rPr>
          <w:rFonts w:ascii="Arial" w:hAnsi="Arial" w:cs="Arial"/>
          <w:bCs/>
          <w:color w:val="000000"/>
          <w:sz w:val="22"/>
          <w:szCs w:val="22"/>
        </w:rPr>
        <w:fldChar w:fldCharType="separate"/>
      </w:r>
      <w:r w:rsidR="00F213FC" w:rsidRPr="008A3B9C">
        <w:rPr>
          <w:rFonts w:ascii="Garamond" w:hAnsi="Garamond" w:cs="Arial"/>
          <w:bCs/>
          <w:color w:val="000000"/>
          <w:sz w:val="22"/>
          <w:szCs w:val="22"/>
        </w:rPr>
        <w:t> </w:t>
      </w:r>
      <w:r w:rsidR="00F213FC" w:rsidRPr="008A3B9C">
        <w:rPr>
          <w:rFonts w:ascii="Garamond" w:hAnsi="Garamond" w:cs="Arial"/>
          <w:bCs/>
          <w:color w:val="000000"/>
          <w:sz w:val="22"/>
          <w:szCs w:val="22"/>
        </w:rPr>
        <w:t> </w:t>
      </w:r>
      <w:r w:rsidR="00F213FC" w:rsidRPr="008A3B9C">
        <w:rPr>
          <w:rFonts w:ascii="Garamond" w:hAnsi="Garamond" w:cs="Arial"/>
          <w:bCs/>
          <w:color w:val="000000"/>
          <w:sz w:val="22"/>
          <w:szCs w:val="22"/>
        </w:rPr>
        <w:t> </w:t>
      </w:r>
      <w:r w:rsidR="00F213FC" w:rsidRPr="008A3B9C">
        <w:rPr>
          <w:rFonts w:ascii="Garamond" w:hAnsi="Garamond" w:cs="Arial"/>
          <w:bCs/>
          <w:color w:val="000000"/>
          <w:sz w:val="22"/>
          <w:szCs w:val="22"/>
        </w:rPr>
        <w:t> </w:t>
      </w:r>
      <w:r w:rsidR="00F213FC" w:rsidRPr="008A3B9C">
        <w:rPr>
          <w:rFonts w:ascii="Garamond" w:hAnsi="Garamond" w:cs="Arial"/>
          <w:bCs/>
          <w:color w:val="000000"/>
          <w:sz w:val="22"/>
          <w:szCs w:val="22"/>
        </w:rPr>
        <w:t> </w:t>
      </w:r>
      <w:r w:rsidR="00F213FC" w:rsidRPr="008A3B9C">
        <w:rPr>
          <w:rFonts w:ascii="Arial" w:hAnsi="Arial" w:cs="Arial"/>
          <w:bCs/>
          <w:color w:val="000000"/>
          <w:sz w:val="22"/>
          <w:szCs w:val="22"/>
        </w:rPr>
        <w:fldChar w:fldCharType="end"/>
      </w:r>
      <w:r w:rsidR="00F213FC" w:rsidRPr="008A3B9C">
        <w:rPr>
          <w:rFonts w:ascii="Arial" w:hAnsi="Arial" w:cs="Arial"/>
          <w:bCs/>
          <w:color w:val="000000"/>
          <w:sz w:val="22"/>
          <w:szCs w:val="22"/>
        </w:rPr>
        <w:t>/</w:t>
      </w:r>
      <w:r w:rsidR="00F213FC" w:rsidRPr="008A3B9C">
        <w:rPr>
          <w:rFonts w:ascii="Arial" w:hAnsi="Arial" w:cs="Arial"/>
          <w:bCs/>
          <w:color w:val="000000"/>
          <w:sz w:val="22"/>
          <w:szCs w:val="22"/>
        </w:rPr>
        <w:fldChar w:fldCharType="begin">
          <w:ffData>
            <w:name w:val="Testo24"/>
            <w:enabled/>
            <w:calcOnExit w:val="0"/>
            <w:textInput/>
          </w:ffData>
        </w:fldChar>
      </w:r>
      <w:r w:rsidR="00F213FC" w:rsidRPr="008A3B9C">
        <w:rPr>
          <w:rFonts w:ascii="Arial" w:hAnsi="Arial" w:cs="Arial"/>
          <w:bCs/>
          <w:color w:val="000000"/>
          <w:sz w:val="22"/>
          <w:szCs w:val="22"/>
        </w:rPr>
        <w:instrText xml:space="preserve"> FORMTEXT </w:instrText>
      </w:r>
      <w:r w:rsidR="00F213FC" w:rsidRPr="008A3B9C">
        <w:rPr>
          <w:rFonts w:ascii="Arial" w:hAnsi="Arial" w:cs="Arial"/>
          <w:bCs/>
          <w:color w:val="000000"/>
          <w:sz w:val="22"/>
          <w:szCs w:val="22"/>
        </w:rPr>
      </w:r>
      <w:r w:rsidR="00F213FC" w:rsidRPr="008A3B9C">
        <w:rPr>
          <w:rFonts w:ascii="Arial" w:hAnsi="Arial" w:cs="Arial"/>
          <w:bCs/>
          <w:color w:val="000000"/>
          <w:sz w:val="22"/>
          <w:szCs w:val="22"/>
        </w:rPr>
        <w:fldChar w:fldCharType="separate"/>
      </w:r>
      <w:r w:rsidR="00F213FC" w:rsidRPr="008A3B9C">
        <w:rPr>
          <w:rFonts w:ascii="Garamond" w:hAnsi="Garamond" w:cs="Arial"/>
          <w:bCs/>
          <w:color w:val="000000"/>
          <w:sz w:val="22"/>
          <w:szCs w:val="22"/>
        </w:rPr>
        <w:t> </w:t>
      </w:r>
      <w:r w:rsidR="00F213FC" w:rsidRPr="008A3B9C">
        <w:rPr>
          <w:rFonts w:ascii="Garamond" w:hAnsi="Garamond" w:cs="Arial"/>
          <w:bCs/>
          <w:color w:val="000000"/>
          <w:sz w:val="22"/>
          <w:szCs w:val="22"/>
        </w:rPr>
        <w:t> </w:t>
      </w:r>
      <w:r w:rsidR="00F213FC" w:rsidRPr="008A3B9C">
        <w:rPr>
          <w:rFonts w:ascii="Garamond" w:hAnsi="Garamond" w:cs="Arial"/>
          <w:bCs/>
          <w:color w:val="000000"/>
          <w:sz w:val="22"/>
          <w:szCs w:val="22"/>
        </w:rPr>
        <w:t> </w:t>
      </w:r>
      <w:r w:rsidR="00F213FC" w:rsidRPr="008A3B9C">
        <w:rPr>
          <w:rFonts w:ascii="Garamond" w:hAnsi="Garamond" w:cs="Arial"/>
          <w:bCs/>
          <w:color w:val="000000"/>
          <w:sz w:val="22"/>
          <w:szCs w:val="22"/>
        </w:rPr>
        <w:t> </w:t>
      </w:r>
      <w:r w:rsidR="00F213FC" w:rsidRPr="008A3B9C">
        <w:rPr>
          <w:rFonts w:ascii="Garamond" w:hAnsi="Garamond" w:cs="Arial"/>
          <w:bCs/>
          <w:color w:val="000000"/>
          <w:sz w:val="22"/>
          <w:szCs w:val="22"/>
        </w:rPr>
        <w:t> </w:t>
      </w:r>
      <w:r w:rsidR="00F213FC" w:rsidRPr="008A3B9C">
        <w:rPr>
          <w:rFonts w:ascii="Arial" w:hAnsi="Arial" w:cs="Arial"/>
          <w:bCs/>
          <w:color w:val="000000"/>
          <w:sz w:val="22"/>
          <w:szCs w:val="22"/>
        </w:rPr>
        <w:fldChar w:fldCharType="end"/>
      </w:r>
      <w:r w:rsidR="001F79E8" w:rsidRPr="008A3B9C">
        <w:rPr>
          <w:rFonts w:ascii="Arial" w:hAnsi="Arial" w:cs="Arial"/>
          <w:color w:val="000000"/>
          <w:sz w:val="22"/>
          <w:szCs w:val="22"/>
        </w:rPr>
        <w:t>,</w:t>
      </w:r>
    </w:p>
    <w:p w14:paraId="0C3E2350" w14:textId="77777777" w:rsidR="00320E60" w:rsidRDefault="00320E60" w:rsidP="001F79E8">
      <w:pPr>
        <w:pStyle w:val="NormalWeb"/>
        <w:spacing w:before="200" w:beforeAutospacing="0" w:after="160" w:afterAutospacing="0"/>
        <w:jc w:val="center"/>
        <w:rPr>
          <w:rFonts w:ascii="Arial" w:hAnsi="Arial" w:cs="Arial"/>
          <w:color w:val="000000"/>
          <w:sz w:val="22"/>
          <w:szCs w:val="22"/>
        </w:rPr>
      </w:pPr>
    </w:p>
    <w:p w14:paraId="46DD58B4" w14:textId="77777777" w:rsidR="004B692B" w:rsidRPr="008A3B9C" w:rsidRDefault="004B692B" w:rsidP="001F79E8">
      <w:pPr>
        <w:pStyle w:val="NormalWeb"/>
        <w:spacing w:before="200" w:beforeAutospacing="0" w:after="160" w:afterAutospacing="0"/>
        <w:jc w:val="center"/>
        <w:rPr>
          <w:rFonts w:ascii="Arial" w:hAnsi="Arial" w:cs="Arial"/>
          <w:color w:val="000000"/>
          <w:sz w:val="22"/>
          <w:szCs w:val="22"/>
        </w:rPr>
      </w:pPr>
      <w:r w:rsidRPr="008A3B9C">
        <w:rPr>
          <w:rFonts w:ascii="Arial" w:hAnsi="Arial" w:cs="Arial"/>
          <w:color w:val="000000"/>
          <w:sz w:val="22"/>
          <w:szCs w:val="22"/>
        </w:rPr>
        <w:t>Premesso</w:t>
      </w:r>
    </w:p>
    <w:p w14:paraId="34A0C46A" w14:textId="77777777" w:rsidR="00C24B8D" w:rsidRPr="008A3B9C" w:rsidRDefault="00C24B8D" w:rsidP="00BD6316">
      <w:pPr>
        <w:numPr>
          <w:ilvl w:val="0"/>
          <w:numId w:val="7"/>
        </w:numPr>
        <w:spacing w:before="80" w:after="40"/>
        <w:ind w:left="0" w:firstLine="284"/>
        <w:jc w:val="both"/>
        <w:rPr>
          <w:rFonts w:ascii="Arial" w:hAnsi="Arial" w:cs="Arial"/>
          <w:color w:val="000000"/>
          <w:sz w:val="22"/>
          <w:szCs w:val="22"/>
        </w:rPr>
      </w:pPr>
      <w:r w:rsidRPr="008A3B9C">
        <w:rPr>
          <w:rFonts w:ascii="Arial" w:hAnsi="Arial" w:cs="Arial"/>
          <w:color w:val="000000"/>
          <w:sz w:val="22"/>
          <w:szCs w:val="22"/>
        </w:rPr>
        <w:lastRenderedPageBreak/>
        <w:t xml:space="preserve">Che l’art. 10 del decreto ministeriale 3 novembre 1999 n° 509 prevede tra le attività indispensabili per il raggiungimento degli obiettivi qualificanti, attività formative volte ad acquisire </w:t>
      </w:r>
      <w:proofErr w:type="gramStart"/>
      <w:r w:rsidRPr="008A3B9C">
        <w:rPr>
          <w:rFonts w:ascii="Arial" w:hAnsi="Arial" w:cs="Arial"/>
          <w:color w:val="000000"/>
          <w:sz w:val="22"/>
          <w:szCs w:val="22"/>
        </w:rPr>
        <w:t>ulteriori</w:t>
      </w:r>
      <w:proofErr w:type="gramEnd"/>
      <w:r w:rsidRPr="008A3B9C">
        <w:rPr>
          <w:rFonts w:ascii="Arial" w:hAnsi="Arial" w:cs="Arial"/>
          <w:color w:val="000000"/>
          <w:sz w:val="22"/>
          <w:szCs w:val="22"/>
        </w:rPr>
        <w:t xml:space="preserve"> conoscenze linguistiche, nonché abilità informatiche e telematiche, relazionali, o comunque utili per l’inserimento nel mondo del lavoro, nonché attività formative volte ad agevolare le scelte professionali, mediante la conoscenza diretta del settore lavorativo cui il titolo di studio può dare accesso, tra cui, in particolare, i tirocini formativi e di orientamento di cui al decreto del Ministero del Lavoro 25 marzo 1998, n. 142;</w:t>
      </w:r>
    </w:p>
    <w:p w14:paraId="169BD3E0" w14:textId="77777777" w:rsidR="00C24B8D" w:rsidRPr="008A3B9C" w:rsidRDefault="00C24B8D" w:rsidP="00BD6316">
      <w:pPr>
        <w:numPr>
          <w:ilvl w:val="0"/>
          <w:numId w:val="7"/>
        </w:numPr>
        <w:spacing w:before="80" w:after="40"/>
        <w:ind w:left="0" w:firstLine="284"/>
        <w:jc w:val="both"/>
        <w:rPr>
          <w:rFonts w:ascii="Arial" w:hAnsi="Arial" w:cs="Arial"/>
          <w:color w:val="000000"/>
          <w:sz w:val="22"/>
          <w:szCs w:val="22"/>
        </w:rPr>
      </w:pPr>
      <w:r w:rsidRPr="008A3B9C">
        <w:rPr>
          <w:rFonts w:ascii="Arial" w:hAnsi="Arial" w:cs="Arial"/>
          <w:color w:val="000000"/>
          <w:sz w:val="22"/>
          <w:szCs w:val="22"/>
        </w:rPr>
        <w:t xml:space="preserve">Che il decreto ministeriale 25 marzo 1998 n°142 in esecuzione della legge 24 giugno 1997 n° 196 prevede la </w:t>
      </w:r>
      <w:proofErr w:type="gramStart"/>
      <w:r w:rsidRPr="008A3B9C">
        <w:rPr>
          <w:rFonts w:ascii="Arial" w:hAnsi="Arial" w:cs="Arial"/>
          <w:color w:val="000000"/>
          <w:sz w:val="22"/>
          <w:szCs w:val="22"/>
        </w:rPr>
        <w:t>promozione</w:t>
      </w:r>
      <w:proofErr w:type="gramEnd"/>
      <w:r w:rsidRPr="008A3B9C">
        <w:rPr>
          <w:rFonts w:ascii="Arial" w:hAnsi="Arial" w:cs="Arial"/>
          <w:color w:val="000000"/>
          <w:sz w:val="22"/>
          <w:szCs w:val="22"/>
        </w:rPr>
        <w:t xml:space="preserve"> di tirocini di formazione e di orientamento in impresa e che, al fine di agevolare le scelte professionali mediante la conoscenza diretta del mondo del lavoro e realizzare momenti di alternanza tra studio e lavoro nell’ambito dei processi formativi, i soggetti richiamati all’art. 18, comma </w:t>
      </w:r>
      <w:proofErr w:type="gramStart"/>
      <w:r w:rsidRPr="008A3B9C">
        <w:rPr>
          <w:rFonts w:ascii="Arial" w:hAnsi="Arial" w:cs="Arial"/>
          <w:color w:val="000000"/>
          <w:sz w:val="22"/>
          <w:szCs w:val="22"/>
        </w:rPr>
        <w:t>1</w:t>
      </w:r>
      <w:proofErr w:type="gramEnd"/>
      <w:r w:rsidRPr="008A3B9C">
        <w:rPr>
          <w:rFonts w:ascii="Arial" w:hAnsi="Arial" w:cs="Arial"/>
          <w:color w:val="000000"/>
          <w:sz w:val="22"/>
          <w:szCs w:val="22"/>
        </w:rPr>
        <w:t>, lettera a) della legge 24 giugno 1997 n° 196 possono promuovere tirocini di formazione ed orientamento in impresa a beneficio di coloro che abbiano già assolto l’obbligo scolastico ai sensi della legge 31 dicembre 1962 n° 1859;</w:t>
      </w:r>
    </w:p>
    <w:p w14:paraId="731C0925" w14:textId="77777777" w:rsidR="00C24B8D" w:rsidRPr="008A3B9C" w:rsidRDefault="00C24B8D" w:rsidP="00BD6316">
      <w:pPr>
        <w:numPr>
          <w:ilvl w:val="0"/>
          <w:numId w:val="7"/>
        </w:numPr>
        <w:spacing w:before="80" w:after="40"/>
        <w:ind w:left="0" w:firstLine="284"/>
        <w:jc w:val="both"/>
        <w:rPr>
          <w:rFonts w:ascii="Arial" w:hAnsi="Arial" w:cs="Arial"/>
          <w:color w:val="000000"/>
          <w:sz w:val="22"/>
          <w:szCs w:val="22"/>
        </w:rPr>
      </w:pPr>
      <w:r w:rsidRPr="008A3B9C">
        <w:rPr>
          <w:rFonts w:ascii="Arial" w:hAnsi="Arial" w:cs="Arial"/>
          <w:color w:val="000000"/>
          <w:sz w:val="22"/>
          <w:szCs w:val="22"/>
        </w:rPr>
        <w:t xml:space="preserve">Che il decreto ministeriale 4 agosto 2000 sancisce che i corsi di laurea hanno l’obiettivo di assicurare allo studente un’adeguata padronanza di metodi e contenuti scientifici generali, </w:t>
      </w:r>
      <w:proofErr w:type="gramStart"/>
      <w:r w:rsidRPr="008A3B9C">
        <w:rPr>
          <w:rFonts w:ascii="Arial" w:hAnsi="Arial" w:cs="Arial"/>
          <w:color w:val="000000"/>
          <w:sz w:val="22"/>
          <w:szCs w:val="22"/>
        </w:rPr>
        <w:t>nonché</w:t>
      </w:r>
      <w:proofErr w:type="gramEnd"/>
      <w:r w:rsidRPr="008A3B9C">
        <w:rPr>
          <w:rFonts w:ascii="Arial" w:hAnsi="Arial" w:cs="Arial"/>
          <w:color w:val="000000"/>
          <w:sz w:val="22"/>
          <w:szCs w:val="22"/>
        </w:rPr>
        <w:t xml:space="preserve"> l’acquisizione di specifiche conoscenze professionali;</w:t>
      </w:r>
    </w:p>
    <w:p w14:paraId="1597C94E" w14:textId="77777777" w:rsidR="004B692B" w:rsidRPr="008A3B9C" w:rsidRDefault="00C24B8D" w:rsidP="00BD6316">
      <w:pPr>
        <w:numPr>
          <w:ilvl w:val="0"/>
          <w:numId w:val="7"/>
        </w:numPr>
        <w:spacing w:before="80" w:after="40"/>
        <w:ind w:left="0" w:firstLine="284"/>
        <w:jc w:val="both"/>
        <w:rPr>
          <w:rFonts w:ascii="Arial" w:hAnsi="Arial" w:cs="Arial"/>
          <w:color w:val="000000"/>
          <w:sz w:val="22"/>
          <w:szCs w:val="22"/>
        </w:rPr>
      </w:pPr>
      <w:r w:rsidRPr="008A3B9C">
        <w:rPr>
          <w:rFonts w:ascii="Arial" w:hAnsi="Arial" w:cs="Arial"/>
          <w:color w:val="000000"/>
          <w:sz w:val="22"/>
          <w:szCs w:val="22"/>
        </w:rPr>
        <w:t xml:space="preserve">Che il decreto ministeriale 28 novembre 2000 prevede attività di stage e tirocinio formativo </w:t>
      </w:r>
      <w:proofErr w:type="gramStart"/>
      <w:r w:rsidRPr="008A3B9C">
        <w:rPr>
          <w:rFonts w:ascii="Arial" w:hAnsi="Arial" w:cs="Arial"/>
          <w:color w:val="000000"/>
          <w:sz w:val="22"/>
          <w:szCs w:val="22"/>
        </w:rPr>
        <w:t>in relazione agli</w:t>
      </w:r>
      <w:proofErr w:type="gramEnd"/>
      <w:r w:rsidRPr="008A3B9C">
        <w:rPr>
          <w:rFonts w:ascii="Arial" w:hAnsi="Arial" w:cs="Arial"/>
          <w:color w:val="000000"/>
          <w:sz w:val="22"/>
          <w:szCs w:val="22"/>
        </w:rPr>
        <w:t xml:space="preserve"> obiettivi specifici delle singole classi</w:t>
      </w:r>
      <w:r w:rsidR="00802B96" w:rsidRPr="008A3B9C">
        <w:rPr>
          <w:rFonts w:ascii="Arial" w:hAnsi="Arial" w:cs="Arial"/>
          <w:color w:val="000000"/>
          <w:sz w:val="22"/>
          <w:szCs w:val="22"/>
        </w:rPr>
        <w:t>;</w:t>
      </w:r>
    </w:p>
    <w:p w14:paraId="7B12685C" w14:textId="77777777" w:rsidR="00802B96" w:rsidRPr="008A3B9C" w:rsidRDefault="00802B96" w:rsidP="00BD6316">
      <w:pPr>
        <w:numPr>
          <w:ilvl w:val="0"/>
          <w:numId w:val="7"/>
        </w:numPr>
        <w:spacing w:before="80" w:after="40"/>
        <w:ind w:left="0" w:firstLine="284"/>
        <w:jc w:val="both"/>
        <w:rPr>
          <w:rFonts w:ascii="Arial" w:hAnsi="Arial" w:cs="Arial"/>
          <w:color w:val="000000"/>
          <w:sz w:val="22"/>
          <w:szCs w:val="22"/>
        </w:rPr>
      </w:pPr>
      <w:r w:rsidRPr="008A3B9C">
        <w:rPr>
          <w:rFonts w:ascii="Arial" w:hAnsi="Arial" w:cs="Arial"/>
          <w:color w:val="000000"/>
          <w:sz w:val="22"/>
          <w:szCs w:val="22"/>
        </w:rPr>
        <w:t xml:space="preserve">Che l’art. 10, comma 5 </w:t>
      </w:r>
      <w:proofErr w:type="spellStart"/>
      <w:proofErr w:type="gramStart"/>
      <w:r w:rsidRPr="008A3B9C">
        <w:rPr>
          <w:rFonts w:ascii="Arial" w:hAnsi="Arial" w:cs="Arial"/>
          <w:color w:val="000000"/>
          <w:sz w:val="22"/>
          <w:szCs w:val="22"/>
        </w:rPr>
        <w:t>lett</w:t>
      </w:r>
      <w:proofErr w:type="spellEnd"/>
      <w:r w:rsidRPr="008A3B9C">
        <w:rPr>
          <w:rFonts w:ascii="Arial" w:hAnsi="Arial" w:cs="Arial"/>
          <w:color w:val="000000"/>
          <w:sz w:val="22"/>
          <w:szCs w:val="22"/>
        </w:rPr>
        <w:t>.</w:t>
      </w:r>
      <w:proofErr w:type="gramEnd"/>
      <w:r w:rsidRPr="008A3B9C">
        <w:rPr>
          <w:rFonts w:ascii="Arial" w:hAnsi="Arial" w:cs="Arial"/>
          <w:color w:val="000000"/>
          <w:sz w:val="22"/>
          <w:szCs w:val="22"/>
        </w:rPr>
        <w:t xml:space="preserve"> d) del decreto ministeriale 22 ottobre 2004, n. 270 prevede che “Oltre alle attività formative qualificanti, come previsto ai commi 1, 2 e 3, i corsi di studio dovranno prevedere: (…) attività formative (…) volte ad acquisire ulteriori conoscenze linguistiche, nonché abilità informatiche e telematiche, relazionali, o comunque utili per l'inserimento nel mondo del lavoro, nonché attività formative volte ad agevolare le scelte professionali, mediante la conoscenza diretta del settore lavorativo cui il titolo di studio può dare accesso, tra cui, in particolare, i tirocini formativi e di orientamento di cui al decreto 25 marzo 1998, n. 142, del Ministero del lavoro;</w:t>
      </w:r>
    </w:p>
    <w:p w14:paraId="0C3A8604" w14:textId="77777777" w:rsidR="00802B96" w:rsidRPr="008A3B9C" w:rsidRDefault="00802B96" w:rsidP="00BD6316">
      <w:pPr>
        <w:numPr>
          <w:ilvl w:val="0"/>
          <w:numId w:val="7"/>
        </w:numPr>
        <w:spacing w:before="80" w:after="40"/>
        <w:ind w:left="0" w:firstLine="284"/>
        <w:jc w:val="both"/>
        <w:rPr>
          <w:rFonts w:ascii="Arial" w:hAnsi="Arial" w:cs="Arial"/>
          <w:color w:val="000000"/>
          <w:sz w:val="22"/>
          <w:szCs w:val="22"/>
        </w:rPr>
      </w:pPr>
      <w:r w:rsidRPr="008A3B9C">
        <w:rPr>
          <w:rFonts w:ascii="Arial" w:hAnsi="Arial" w:cs="Arial"/>
          <w:color w:val="000000"/>
          <w:sz w:val="22"/>
          <w:szCs w:val="22"/>
        </w:rPr>
        <w:t>Che</w:t>
      </w:r>
      <w:r w:rsidR="002D3FB4" w:rsidRPr="008A3B9C">
        <w:rPr>
          <w:rFonts w:ascii="Arial" w:hAnsi="Arial" w:cs="Arial"/>
          <w:color w:val="000000"/>
          <w:sz w:val="22"/>
          <w:szCs w:val="22"/>
        </w:rPr>
        <w:t xml:space="preserve"> i decreti ministeriali del 16 </w:t>
      </w:r>
      <w:proofErr w:type="gramStart"/>
      <w:r w:rsidR="002D3FB4" w:rsidRPr="008A3B9C">
        <w:rPr>
          <w:rFonts w:ascii="Arial" w:hAnsi="Arial" w:cs="Arial"/>
          <w:color w:val="000000"/>
          <w:sz w:val="22"/>
          <w:szCs w:val="22"/>
        </w:rPr>
        <w:t>Marzo</w:t>
      </w:r>
      <w:proofErr w:type="gramEnd"/>
      <w:r w:rsidR="002D3FB4" w:rsidRPr="008A3B9C">
        <w:rPr>
          <w:rFonts w:ascii="Arial" w:hAnsi="Arial" w:cs="Arial"/>
          <w:color w:val="000000"/>
          <w:sz w:val="22"/>
          <w:szCs w:val="22"/>
        </w:rPr>
        <w:t xml:space="preserve"> 2007, definiscono</w:t>
      </w:r>
      <w:r w:rsidRPr="008A3B9C">
        <w:rPr>
          <w:rFonts w:ascii="Arial" w:hAnsi="Arial" w:cs="Arial"/>
          <w:color w:val="000000"/>
          <w:sz w:val="22"/>
          <w:szCs w:val="22"/>
        </w:rPr>
        <w:t xml:space="preserve">, ai sensi </w:t>
      </w:r>
      <w:r w:rsidR="00893863">
        <w:rPr>
          <w:rFonts w:ascii="Arial" w:hAnsi="Arial" w:cs="Arial"/>
          <w:color w:val="000000"/>
          <w:sz w:val="22"/>
          <w:szCs w:val="22"/>
        </w:rPr>
        <w:t>d</w:t>
      </w:r>
      <w:r w:rsidRPr="008A3B9C">
        <w:rPr>
          <w:rFonts w:ascii="Arial" w:hAnsi="Arial" w:cs="Arial"/>
          <w:color w:val="000000"/>
          <w:sz w:val="22"/>
          <w:szCs w:val="22"/>
        </w:rPr>
        <w:t xml:space="preserve">ell’art. </w:t>
      </w:r>
      <w:proofErr w:type="gramStart"/>
      <w:r w:rsidRPr="008A3B9C">
        <w:rPr>
          <w:rFonts w:ascii="Arial" w:hAnsi="Arial" w:cs="Arial"/>
          <w:color w:val="000000"/>
          <w:sz w:val="22"/>
          <w:szCs w:val="22"/>
        </w:rPr>
        <w:t>4 del decreto ministeriale del 22 ottobre 2004, n.27</w:t>
      </w:r>
      <w:r w:rsidR="004E097E" w:rsidRPr="008A3B9C">
        <w:rPr>
          <w:rFonts w:ascii="Arial" w:hAnsi="Arial" w:cs="Arial"/>
          <w:color w:val="000000"/>
          <w:sz w:val="22"/>
          <w:szCs w:val="22"/>
        </w:rPr>
        <w:t>0, le classi dei corsi di lauree</w:t>
      </w:r>
      <w:r w:rsidRPr="008A3B9C">
        <w:rPr>
          <w:rFonts w:ascii="Arial" w:hAnsi="Arial" w:cs="Arial"/>
          <w:color w:val="000000"/>
          <w:sz w:val="22"/>
          <w:szCs w:val="22"/>
        </w:rPr>
        <w:t xml:space="preserve"> </w:t>
      </w:r>
      <w:r w:rsidR="004E097E" w:rsidRPr="008A3B9C">
        <w:rPr>
          <w:rFonts w:ascii="Arial" w:hAnsi="Arial" w:cs="Arial"/>
          <w:color w:val="000000"/>
          <w:sz w:val="22"/>
          <w:szCs w:val="22"/>
        </w:rPr>
        <w:t>universitarie</w:t>
      </w:r>
      <w:r w:rsidRPr="008A3B9C">
        <w:rPr>
          <w:rFonts w:ascii="Arial" w:hAnsi="Arial" w:cs="Arial"/>
          <w:color w:val="000000"/>
          <w:sz w:val="22"/>
          <w:szCs w:val="22"/>
        </w:rPr>
        <w:t xml:space="preserve"> </w:t>
      </w:r>
      <w:r w:rsidR="004E097E" w:rsidRPr="008A3B9C">
        <w:rPr>
          <w:rFonts w:ascii="Arial" w:hAnsi="Arial" w:cs="Arial"/>
          <w:color w:val="000000"/>
          <w:sz w:val="22"/>
          <w:szCs w:val="22"/>
        </w:rPr>
        <w:t>e magistrali;</w:t>
      </w:r>
      <w:proofErr w:type="gramEnd"/>
    </w:p>
    <w:p w14:paraId="3C33ECD8" w14:textId="77777777" w:rsidR="004B692B" w:rsidRPr="008A3B9C" w:rsidRDefault="004B692B" w:rsidP="001F79E8">
      <w:pPr>
        <w:pStyle w:val="NormalWeb"/>
        <w:spacing w:before="200" w:beforeAutospacing="0" w:after="160" w:afterAutospacing="0"/>
        <w:jc w:val="center"/>
        <w:rPr>
          <w:rFonts w:ascii="Arial" w:hAnsi="Arial" w:cs="Arial"/>
          <w:color w:val="000000"/>
          <w:sz w:val="22"/>
          <w:szCs w:val="22"/>
        </w:rPr>
      </w:pPr>
      <w:r w:rsidRPr="008A3B9C">
        <w:rPr>
          <w:rFonts w:ascii="Arial" w:hAnsi="Arial" w:cs="Arial"/>
          <w:color w:val="000000"/>
          <w:sz w:val="22"/>
          <w:szCs w:val="22"/>
        </w:rPr>
        <w:t>Si conviene quanto segue:</w:t>
      </w:r>
    </w:p>
    <w:p w14:paraId="2F11E673" w14:textId="77777777" w:rsidR="004B692B" w:rsidRPr="008A3B9C" w:rsidRDefault="004B692B" w:rsidP="001F79E8">
      <w:pPr>
        <w:spacing w:before="200" w:after="40"/>
        <w:jc w:val="center"/>
        <w:rPr>
          <w:rFonts w:ascii="Arial" w:hAnsi="Arial" w:cs="Arial"/>
          <w:b/>
          <w:bCs/>
          <w:color w:val="000000"/>
          <w:sz w:val="22"/>
          <w:szCs w:val="22"/>
        </w:rPr>
      </w:pPr>
      <w:r w:rsidRPr="008A3B9C">
        <w:rPr>
          <w:rFonts w:ascii="Arial" w:hAnsi="Arial" w:cs="Arial"/>
          <w:b/>
          <w:bCs/>
          <w:color w:val="000000"/>
          <w:sz w:val="22"/>
          <w:szCs w:val="22"/>
        </w:rPr>
        <w:t>Art. 1</w:t>
      </w:r>
    </w:p>
    <w:p w14:paraId="5CC2844B" w14:textId="77777777" w:rsidR="004B692B" w:rsidRPr="008A3B9C" w:rsidRDefault="00C24B8D" w:rsidP="00BD6316">
      <w:pPr>
        <w:spacing w:before="80" w:after="40"/>
        <w:ind w:firstLine="284"/>
        <w:jc w:val="both"/>
        <w:rPr>
          <w:rFonts w:ascii="Arial" w:hAnsi="Arial" w:cs="Arial"/>
          <w:color w:val="000000"/>
          <w:sz w:val="22"/>
          <w:szCs w:val="22"/>
        </w:rPr>
      </w:pPr>
      <w:r w:rsidRPr="008A3B9C">
        <w:rPr>
          <w:rFonts w:ascii="Arial" w:hAnsi="Arial" w:cs="Arial"/>
          <w:color w:val="000000"/>
          <w:sz w:val="22"/>
          <w:szCs w:val="22"/>
        </w:rPr>
        <w:t xml:space="preserve">Ai sensi della L. 24.06.1997 n° 196, del </w:t>
      </w:r>
      <w:proofErr w:type="gramStart"/>
      <w:r w:rsidRPr="008A3B9C">
        <w:rPr>
          <w:rFonts w:ascii="Arial" w:hAnsi="Arial" w:cs="Arial"/>
          <w:color w:val="000000"/>
          <w:sz w:val="22"/>
          <w:szCs w:val="22"/>
        </w:rPr>
        <w:t>D.I.</w:t>
      </w:r>
      <w:proofErr w:type="gramEnd"/>
      <w:r w:rsidRPr="008A3B9C">
        <w:rPr>
          <w:rFonts w:ascii="Arial" w:hAnsi="Arial" w:cs="Arial"/>
          <w:color w:val="000000"/>
          <w:sz w:val="22"/>
          <w:szCs w:val="22"/>
        </w:rPr>
        <w:t xml:space="preserve"> 25.03.1998 n° 142, del D.M. 0</w:t>
      </w:r>
      <w:r w:rsidR="00186EDC" w:rsidRPr="008A3B9C">
        <w:rPr>
          <w:rFonts w:ascii="Arial" w:hAnsi="Arial" w:cs="Arial"/>
          <w:color w:val="000000"/>
          <w:sz w:val="22"/>
          <w:szCs w:val="22"/>
        </w:rPr>
        <w:t>3.11.1999 n° 509, del D.M. 22.10</w:t>
      </w:r>
      <w:r w:rsidRPr="008A3B9C">
        <w:rPr>
          <w:rFonts w:ascii="Arial" w:hAnsi="Arial" w:cs="Arial"/>
          <w:color w:val="000000"/>
          <w:sz w:val="22"/>
          <w:szCs w:val="22"/>
        </w:rPr>
        <w:t>.2004 n. 270, del D.M. 04.08.2000, del D. M. 28.11.2000</w:t>
      </w:r>
      <w:r w:rsidR="00434359" w:rsidRPr="008A3B9C">
        <w:rPr>
          <w:rFonts w:ascii="Arial" w:hAnsi="Arial" w:cs="Arial"/>
          <w:color w:val="000000"/>
          <w:sz w:val="22"/>
          <w:szCs w:val="22"/>
        </w:rPr>
        <w:t xml:space="preserve">, dei DD. </w:t>
      </w:r>
      <w:proofErr w:type="gramStart"/>
      <w:r w:rsidR="00434359" w:rsidRPr="008A3B9C">
        <w:rPr>
          <w:rFonts w:ascii="Arial" w:hAnsi="Arial" w:cs="Arial"/>
          <w:color w:val="000000"/>
          <w:sz w:val="22"/>
          <w:szCs w:val="22"/>
        </w:rPr>
        <w:t>MM.</w:t>
      </w:r>
      <w:proofErr w:type="gramEnd"/>
      <w:r w:rsidR="00434359" w:rsidRPr="008A3B9C">
        <w:rPr>
          <w:rFonts w:ascii="Arial" w:hAnsi="Arial" w:cs="Arial"/>
          <w:color w:val="000000"/>
          <w:sz w:val="22"/>
          <w:szCs w:val="22"/>
        </w:rPr>
        <w:t xml:space="preserve"> 16.03.2007</w:t>
      </w:r>
      <w:r w:rsidRPr="008A3B9C">
        <w:rPr>
          <w:rFonts w:ascii="Arial" w:hAnsi="Arial" w:cs="Arial"/>
          <w:color w:val="000000"/>
          <w:sz w:val="22"/>
          <w:szCs w:val="22"/>
        </w:rPr>
        <w:t xml:space="preserve"> </w:t>
      </w:r>
      <w:r w:rsidR="00A8103A" w:rsidRPr="008A3B9C">
        <w:rPr>
          <w:rFonts w:ascii="Arial" w:hAnsi="Arial" w:cs="Arial"/>
          <w:bCs/>
          <w:color w:val="000000"/>
          <w:sz w:val="22"/>
          <w:szCs w:val="22"/>
        </w:rPr>
        <w:t>il soggetto ospitante</w:t>
      </w:r>
      <w:r w:rsidR="001F26B0" w:rsidRPr="008A3B9C">
        <w:rPr>
          <w:rFonts w:ascii="Arial" w:hAnsi="Arial" w:cs="Arial"/>
          <w:color w:val="000000"/>
          <w:sz w:val="22"/>
          <w:szCs w:val="22"/>
        </w:rPr>
        <w:t xml:space="preserve"> </w:t>
      </w:r>
      <w:r w:rsidR="004B692B" w:rsidRPr="008A3B9C">
        <w:rPr>
          <w:rFonts w:ascii="Arial" w:hAnsi="Arial" w:cs="Arial"/>
          <w:color w:val="000000"/>
          <w:sz w:val="22"/>
          <w:szCs w:val="22"/>
        </w:rPr>
        <w:t>si impegna ad accogliere presso le sue strutture soggetti in tirocinio di formazion</w:t>
      </w:r>
      <w:r w:rsidR="00C07D29" w:rsidRPr="008A3B9C">
        <w:rPr>
          <w:rFonts w:ascii="Arial" w:hAnsi="Arial" w:cs="Arial"/>
          <w:color w:val="000000"/>
          <w:sz w:val="22"/>
          <w:szCs w:val="22"/>
        </w:rPr>
        <w:t>e ed or</w:t>
      </w:r>
      <w:r w:rsidRPr="008A3B9C">
        <w:rPr>
          <w:rFonts w:ascii="Arial" w:hAnsi="Arial" w:cs="Arial"/>
          <w:color w:val="000000"/>
          <w:sz w:val="22"/>
          <w:szCs w:val="22"/>
        </w:rPr>
        <w:t xml:space="preserve">ientamento su proposta </w:t>
      </w:r>
      <w:r w:rsidR="003E5715">
        <w:rPr>
          <w:rFonts w:ascii="Arial" w:hAnsi="Arial" w:cs="Arial"/>
          <w:color w:val="000000"/>
          <w:sz w:val="22"/>
          <w:szCs w:val="22"/>
        </w:rPr>
        <w:t xml:space="preserve">del Dipartimento </w:t>
      </w:r>
      <w:r w:rsidR="00B006E5" w:rsidRPr="00B006E5">
        <w:rPr>
          <w:rFonts w:ascii="Arial" w:hAnsi="Arial" w:cs="Arial"/>
          <w:color w:val="000000"/>
          <w:sz w:val="22"/>
          <w:szCs w:val="22"/>
        </w:rPr>
        <w:t>di Fisica</w:t>
      </w:r>
      <w:r w:rsidR="003E5715" w:rsidRPr="00B006E5">
        <w:rPr>
          <w:rFonts w:ascii="Arial" w:hAnsi="Arial" w:cs="Arial"/>
          <w:color w:val="000000"/>
          <w:sz w:val="22"/>
          <w:szCs w:val="22"/>
        </w:rPr>
        <w:t xml:space="preserve"> </w:t>
      </w:r>
      <w:r w:rsidRPr="00B006E5">
        <w:rPr>
          <w:rFonts w:ascii="Arial" w:hAnsi="Arial" w:cs="Arial"/>
          <w:color w:val="000000"/>
          <w:sz w:val="22"/>
          <w:szCs w:val="22"/>
        </w:rPr>
        <w:t>dell’Università</w:t>
      </w:r>
      <w:r w:rsidRPr="008A3B9C">
        <w:rPr>
          <w:rFonts w:ascii="Arial" w:hAnsi="Arial" w:cs="Arial"/>
          <w:color w:val="000000"/>
          <w:sz w:val="22"/>
          <w:szCs w:val="22"/>
        </w:rPr>
        <w:t xml:space="preserve"> degli Studi di Trieste.</w:t>
      </w:r>
    </w:p>
    <w:p w14:paraId="2D5A2C21" w14:textId="77777777" w:rsidR="00320E60" w:rsidRDefault="00320E60" w:rsidP="001F79E8">
      <w:pPr>
        <w:spacing w:before="200" w:after="40"/>
        <w:jc w:val="center"/>
        <w:rPr>
          <w:rFonts w:ascii="Arial" w:hAnsi="Arial" w:cs="Arial"/>
          <w:b/>
          <w:bCs/>
          <w:color w:val="000000"/>
          <w:sz w:val="22"/>
          <w:szCs w:val="22"/>
        </w:rPr>
      </w:pPr>
    </w:p>
    <w:p w14:paraId="775BC3A1" w14:textId="77777777" w:rsidR="004B692B" w:rsidRPr="008A3B9C" w:rsidRDefault="004B692B" w:rsidP="001F79E8">
      <w:pPr>
        <w:spacing w:before="200" w:after="40"/>
        <w:jc w:val="center"/>
        <w:rPr>
          <w:rFonts w:ascii="Arial" w:hAnsi="Arial" w:cs="Arial"/>
          <w:b/>
          <w:bCs/>
          <w:color w:val="000000"/>
          <w:sz w:val="22"/>
          <w:szCs w:val="22"/>
        </w:rPr>
      </w:pPr>
      <w:r w:rsidRPr="008A3B9C">
        <w:rPr>
          <w:rFonts w:ascii="Arial" w:hAnsi="Arial" w:cs="Arial"/>
          <w:b/>
          <w:bCs/>
          <w:color w:val="000000"/>
          <w:sz w:val="22"/>
          <w:szCs w:val="22"/>
        </w:rPr>
        <w:t>Art. 2</w:t>
      </w:r>
    </w:p>
    <w:p w14:paraId="166CE8EF" w14:textId="77777777" w:rsidR="00C24B8D" w:rsidRPr="008A3B9C" w:rsidRDefault="005D2F86" w:rsidP="00BD6316">
      <w:pPr>
        <w:spacing w:before="80" w:after="40"/>
        <w:ind w:firstLine="284"/>
        <w:jc w:val="both"/>
        <w:rPr>
          <w:rFonts w:ascii="Arial" w:hAnsi="Arial" w:cs="Arial"/>
          <w:color w:val="000000"/>
          <w:sz w:val="22"/>
          <w:szCs w:val="22"/>
        </w:rPr>
      </w:pPr>
      <w:r>
        <w:rPr>
          <w:rFonts w:ascii="Arial" w:hAnsi="Arial" w:cs="Arial"/>
          <w:color w:val="000000"/>
          <w:sz w:val="22"/>
          <w:szCs w:val="22"/>
        </w:rPr>
        <w:lastRenderedPageBreak/>
        <w:t>2.</w:t>
      </w:r>
      <w:r w:rsidR="003A6830" w:rsidRPr="008A3B9C">
        <w:rPr>
          <w:rFonts w:ascii="Arial" w:hAnsi="Arial" w:cs="Arial"/>
          <w:color w:val="000000"/>
          <w:sz w:val="22"/>
          <w:szCs w:val="22"/>
        </w:rPr>
        <w:t xml:space="preserve">1. </w:t>
      </w:r>
      <w:r w:rsidR="00C24B8D" w:rsidRPr="008A3B9C">
        <w:rPr>
          <w:rFonts w:ascii="Arial" w:hAnsi="Arial" w:cs="Arial"/>
          <w:color w:val="000000"/>
          <w:sz w:val="22"/>
          <w:szCs w:val="22"/>
        </w:rPr>
        <w:t>Il tirocinio formativo e di orientamento non costituisce rapporto di lavoro.</w:t>
      </w:r>
    </w:p>
    <w:p w14:paraId="6B30CC99" w14:textId="77777777" w:rsidR="00C24B8D" w:rsidRPr="008A3B9C" w:rsidRDefault="003A6830" w:rsidP="0067001F">
      <w:pPr>
        <w:spacing w:before="80" w:after="40"/>
        <w:ind w:left="284"/>
        <w:jc w:val="both"/>
        <w:rPr>
          <w:rFonts w:ascii="Arial" w:hAnsi="Arial" w:cs="Arial"/>
          <w:color w:val="000000"/>
          <w:sz w:val="22"/>
          <w:szCs w:val="22"/>
        </w:rPr>
      </w:pPr>
      <w:r w:rsidRPr="008A3B9C">
        <w:rPr>
          <w:rFonts w:ascii="Arial" w:hAnsi="Arial" w:cs="Arial"/>
          <w:color w:val="000000"/>
          <w:sz w:val="22"/>
          <w:szCs w:val="22"/>
        </w:rPr>
        <w:t>2.</w:t>
      </w:r>
      <w:r w:rsidR="005D2F86">
        <w:rPr>
          <w:rFonts w:ascii="Arial" w:hAnsi="Arial" w:cs="Arial"/>
          <w:color w:val="000000"/>
          <w:sz w:val="22"/>
          <w:szCs w:val="22"/>
        </w:rPr>
        <w:t>2</w:t>
      </w:r>
      <w:r w:rsidRPr="008A3B9C">
        <w:rPr>
          <w:rFonts w:ascii="Arial" w:hAnsi="Arial" w:cs="Arial"/>
          <w:color w:val="000000"/>
          <w:sz w:val="22"/>
          <w:szCs w:val="22"/>
        </w:rPr>
        <w:t xml:space="preserve"> </w:t>
      </w:r>
      <w:r w:rsidR="00C24B8D" w:rsidRPr="008A3B9C">
        <w:rPr>
          <w:rFonts w:ascii="Arial" w:hAnsi="Arial" w:cs="Arial"/>
          <w:color w:val="000000"/>
          <w:sz w:val="22"/>
          <w:szCs w:val="22"/>
        </w:rPr>
        <w:t xml:space="preserve">Durante lo svolgimento del tirocinio l’attività di formazione </w:t>
      </w:r>
      <w:proofErr w:type="gramStart"/>
      <w:r w:rsidR="00C24B8D" w:rsidRPr="008A3B9C">
        <w:rPr>
          <w:rFonts w:ascii="Arial" w:hAnsi="Arial" w:cs="Arial"/>
          <w:color w:val="000000"/>
          <w:sz w:val="22"/>
          <w:szCs w:val="22"/>
        </w:rPr>
        <w:t>ed</w:t>
      </w:r>
      <w:proofErr w:type="gramEnd"/>
      <w:r w:rsidR="00C24B8D" w:rsidRPr="008A3B9C">
        <w:rPr>
          <w:rFonts w:ascii="Arial" w:hAnsi="Arial" w:cs="Arial"/>
          <w:color w:val="000000"/>
          <w:sz w:val="22"/>
          <w:szCs w:val="22"/>
        </w:rPr>
        <w:t xml:space="preserve"> orientamento è seguita e verificata da un tutore designato dal soggetto promotore in veste di responsabile didattico-organizzativo, e da un responsabile aziendale, indicato dal soggetto ospitante.</w:t>
      </w:r>
    </w:p>
    <w:p w14:paraId="4A25F720" w14:textId="77777777" w:rsidR="00C24B8D" w:rsidRPr="008A3B9C" w:rsidRDefault="005D2F86" w:rsidP="005D2F86">
      <w:pPr>
        <w:spacing w:before="80" w:after="40"/>
        <w:ind w:left="709" w:hanging="425"/>
        <w:jc w:val="both"/>
        <w:rPr>
          <w:rFonts w:ascii="Arial" w:hAnsi="Arial" w:cs="Arial"/>
          <w:color w:val="000000"/>
          <w:sz w:val="22"/>
          <w:szCs w:val="22"/>
        </w:rPr>
      </w:pPr>
      <w:r>
        <w:rPr>
          <w:rFonts w:ascii="Arial" w:hAnsi="Arial" w:cs="Arial"/>
          <w:color w:val="000000"/>
          <w:sz w:val="22"/>
          <w:szCs w:val="22"/>
        </w:rPr>
        <w:t>2.</w:t>
      </w:r>
      <w:r w:rsidR="003A6830" w:rsidRPr="008A3B9C">
        <w:rPr>
          <w:rFonts w:ascii="Arial" w:hAnsi="Arial" w:cs="Arial"/>
          <w:color w:val="000000"/>
          <w:sz w:val="22"/>
          <w:szCs w:val="22"/>
        </w:rPr>
        <w:t xml:space="preserve">3 </w:t>
      </w:r>
      <w:r w:rsidR="00C24B8D" w:rsidRPr="008A3B9C">
        <w:rPr>
          <w:rFonts w:ascii="Arial" w:hAnsi="Arial" w:cs="Arial"/>
          <w:color w:val="000000"/>
          <w:sz w:val="22"/>
          <w:szCs w:val="22"/>
        </w:rPr>
        <w:t xml:space="preserve">Per ciascun tirocinante inserito nell’impresa ospitante in base alla presente Convenzione </w:t>
      </w:r>
      <w:proofErr w:type="gramStart"/>
      <w:r w:rsidR="00C24B8D" w:rsidRPr="008A3B9C">
        <w:rPr>
          <w:rFonts w:ascii="Arial" w:hAnsi="Arial" w:cs="Arial"/>
          <w:color w:val="000000"/>
          <w:sz w:val="22"/>
          <w:szCs w:val="22"/>
        </w:rPr>
        <w:t>viene</w:t>
      </w:r>
      <w:proofErr w:type="gramEnd"/>
      <w:r w:rsidR="00C24B8D" w:rsidRPr="008A3B9C">
        <w:rPr>
          <w:rFonts w:ascii="Arial" w:hAnsi="Arial" w:cs="Arial"/>
          <w:color w:val="000000"/>
          <w:sz w:val="22"/>
          <w:szCs w:val="22"/>
        </w:rPr>
        <w:t xml:space="preserve"> predisposto un progetto formativo e di orientamento contenente:</w:t>
      </w:r>
    </w:p>
    <w:p w14:paraId="2D86760B" w14:textId="77777777" w:rsidR="00C24B8D" w:rsidRPr="008A3B9C" w:rsidRDefault="00C24B8D" w:rsidP="00BD6316">
      <w:pPr>
        <w:numPr>
          <w:ilvl w:val="0"/>
          <w:numId w:val="4"/>
        </w:numPr>
        <w:spacing w:before="80" w:after="40"/>
        <w:ind w:left="0" w:firstLine="284"/>
        <w:jc w:val="both"/>
        <w:rPr>
          <w:rFonts w:ascii="Arial" w:hAnsi="Arial" w:cs="Arial"/>
          <w:color w:val="000000"/>
          <w:sz w:val="22"/>
          <w:szCs w:val="22"/>
        </w:rPr>
      </w:pPr>
      <w:proofErr w:type="gramStart"/>
      <w:r w:rsidRPr="008A3B9C">
        <w:rPr>
          <w:rFonts w:ascii="Arial" w:hAnsi="Arial" w:cs="Arial"/>
          <w:color w:val="000000"/>
          <w:sz w:val="22"/>
          <w:szCs w:val="22"/>
        </w:rPr>
        <w:t>il</w:t>
      </w:r>
      <w:proofErr w:type="gramEnd"/>
      <w:r w:rsidRPr="008A3B9C">
        <w:rPr>
          <w:rFonts w:ascii="Arial" w:hAnsi="Arial" w:cs="Arial"/>
          <w:color w:val="000000"/>
          <w:sz w:val="22"/>
          <w:szCs w:val="22"/>
        </w:rPr>
        <w:t xml:space="preserve"> nominativo del tirocinante;</w:t>
      </w:r>
    </w:p>
    <w:p w14:paraId="1A6B61A9" w14:textId="77777777" w:rsidR="00C24B8D" w:rsidRPr="008A3B9C" w:rsidRDefault="00C24B8D" w:rsidP="00BD6316">
      <w:pPr>
        <w:numPr>
          <w:ilvl w:val="0"/>
          <w:numId w:val="4"/>
        </w:numPr>
        <w:spacing w:before="80" w:after="40"/>
        <w:ind w:left="0" w:firstLine="284"/>
        <w:jc w:val="both"/>
        <w:rPr>
          <w:rFonts w:ascii="Arial" w:hAnsi="Arial" w:cs="Arial"/>
          <w:color w:val="000000"/>
          <w:sz w:val="22"/>
          <w:szCs w:val="22"/>
        </w:rPr>
      </w:pPr>
      <w:proofErr w:type="gramStart"/>
      <w:r w:rsidRPr="008A3B9C">
        <w:rPr>
          <w:rFonts w:ascii="Arial" w:hAnsi="Arial" w:cs="Arial"/>
          <w:color w:val="000000"/>
          <w:sz w:val="22"/>
          <w:szCs w:val="22"/>
        </w:rPr>
        <w:t>i</w:t>
      </w:r>
      <w:proofErr w:type="gramEnd"/>
      <w:r w:rsidRPr="008A3B9C">
        <w:rPr>
          <w:rFonts w:ascii="Arial" w:hAnsi="Arial" w:cs="Arial"/>
          <w:color w:val="000000"/>
          <w:sz w:val="22"/>
          <w:szCs w:val="22"/>
        </w:rPr>
        <w:t xml:space="preserve"> nominativi del tutore e del responsabile aziendale;</w:t>
      </w:r>
    </w:p>
    <w:p w14:paraId="248E45D2" w14:textId="77777777" w:rsidR="00C24B8D" w:rsidRPr="008A3B9C" w:rsidRDefault="00C24B8D" w:rsidP="005D2F86">
      <w:pPr>
        <w:numPr>
          <w:ilvl w:val="0"/>
          <w:numId w:val="4"/>
        </w:numPr>
        <w:spacing w:before="80" w:after="40"/>
        <w:ind w:left="709" w:hanging="425"/>
        <w:jc w:val="both"/>
        <w:rPr>
          <w:rFonts w:ascii="Arial" w:hAnsi="Arial" w:cs="Arial"/>
          <w:color w:val="000000"/>
          <w:sz w:val="22"/>
          <w:szCs w:val="22"/>
        </w:rPr>
      </w:pPr>
      <w:proofErr w:type="gramStart"/>
      <w:r w:rsidRPr="008A3B9C">
        <w:rPr>
          <w:rFonts w:ascii="Arial" w:hAnsi="Arial" w:cs="Arial"/>
          <w:color w:val="000000"/>
          <w:sz w:val="22"/>
          <w:szCs w:val="22"/>
        </w:rPr>
        <w:t>obiettivi</w:t>
      </w:r>
      <w:proofErr w:type="gramEnd"/>
      <w:r w:rsidRPr="008A3B9C">
        <w:rPr>
          <w:rFonts w:ascii="Arial" w:hAnsi="Arial" w:cs="Arial"/>
          <w:color w:val="000000"/>
          <w:sz w:val="22"/>
          <w:szCs w:val="22"/>
        </w:rPr>
        <w:t xml:space="preserve"> e modalità di svolgimento del tirocinio, con l’indicazione dei tempi di presenza in azienda;</w:t>
      </w:r>
    </w:p>
    <w:p w14:paraId="01195053" w14:textId="77777777" w:rsidR="00C24B8D" w:rsidRPr="008A3B9C" w:rsidRDefault="00C24B8D" w:rsidP="00BD6316">
      <w:pPr>
        <w:numPr>
          <w:ilvl w:val="0"/>
          <w:numId w:val="4"/>
        </w:numPr>
        <w:spacing w:before="80" w:after="40"/>
        <w:ind w:left="0" w:firstLine="284"/>
        <w:jc w:val="both"/>
        <w:rPr>
          <w:rFonts w:ascii="Arial" w:hAnsi="Arial" w:cs="Arial"/>
          <w:color w:val="000000"/>
          <w:sz w:val="22"/>
          <w:szCs w:val="22"/>
        </w:rPr>
      </w:pPr>
      <w:proofErr w:type="gramStart"/>
      <w:r w:rsidRPr="008A3B9C">
        <w:rPr>
          <w:rFonts w:ascii="Arial" w:hAnsi="Arial" w:cs="Arial"/>
          <w:color w:val="000000"/>
          <w:sz w:val="22"/>
          <w:szCs w:val="22"/>
        </w:rPr>
        <w:t>le</w:t>
      </w:r>
      <w:proofErr w:type="gramEnd"/>
      <w:r w:rsidRPr="008A3B9C">
        <w:rPr>
          <w:rFonts w:ascii="Arial" w:hAnsi="Arial" w:cs="Arial"/>
          <w:color w:val="000000"/>
          <w:sz w:val="22"/>
          <w:szCs w:val="22"/>
        </w:rPr>
        <w:t xml:space="preserve"> strutture aziendali (stabilimenti, sedi, reparti, uffici) presso cui si svolge il tirocinio;</w:t>
      </w:r>
    </w:p>
    <w:p w14:paraId="432B3B1F" w14:textId="77777777" w:rsidR="004B692B" w:rsidRPr="008A3B9C" w:rsidRDefault="00C24B8D" w:rsidP="00BD6316">
      <w:pPr>
        <w:numPr>
          <w:ilvl w:val="0"/>
          <w:numId w:val="4"/>
        </w:numPr>
        <w:spacing w:before="80" w:after="40"/>
        <w:ind w:left="0" w:firstLine="284"/>
        <w:jc w:val="both"/>
        <w:rPr>
          <w:rFonts w:ascii="Arial" w:hAnsi="Arial" w:cs="Arial"/>
          <w:color w:val="000000"/>
          <w:sz w:val="22"/>
          <w:szCs w:val="22"/>
        </w:rPr>
      </w:pPr>
      <w:proofErr w:type="gramStart"/>
      <w:r w:rsidRPr="008A3B9C">
        <w:rPr>
          <w:rFonts w:ascii="Arial" w:hAnsi="Arial" w:cs="Arial"/>
          <w:color w:val="000000"/>
          <w:sz w:val="22"/>
          <w:szCs w:val="22"/>
        </w:rPr>
        <w:t>gli</w:t>
      </w:r>
      <w:proofErr w:type="gramEnd"/>
      <w:r w:rsidRPr="008A3B9C">
        <w:rPr>
          <w:rFonts w:ascii="Arial" w:hAnsi="Arial" w:cs="Arial"/>
          <w:color w:val="000000"/>
          <w:sz w:val="22"/>
          <w:szCs w:val="22"/>
        </w:rPr>
        <w:t xml:space="preserve"> estremi identificativi delle assicurazioni INAIL e per la responsabilità civile.</w:t>
      </w:r>
    </w:p>
    <w:p w14:paraId="6C87EC3A" w14:textId="77777777" w:rsidR="004B692B" w:rsidRPr="008A3B9C" w:rsidRDefault="004B692B" w:rsidP="001F79E8">
      <w:pPr>
        <w:spacing w:before="200" w:after="40"/>
        <w:jc w:val="center"/>
        <w:rPr>
          <w:rFonts w:ascii="Arial" w:hAnsi="Arial" w:cs="Arial"/>
          <w:b/>
          <w:bCs/>
          <w:color w:val="000000"/>
          <w:sz w:val="22"/>
          <w:szCs w:val="22"/>
        </w:rPr>
      </w:pPr>
      <w:r w:rsidRPr="008A3B9C">
        <w:rPr>
          <w:rFonts w:ascii="Arial" w:hAnsi="Arial" w:cs="Arial"/>
          <w:b/>
          <w:bCs/>
          <w:color w:val="000000"/>
          <w:sz w:val="22"/>
          <w:szCs w:val="22"/>
        </w:rPr>
        <w:t>Art. 3</w:t>
      </w:r>
    </w:p>
    <w:p w14:paraId="357E5BD1" w14:textId="77777777" w:rsidR="00C24B8D" w:rsidRPr="008A3B9C" w:rsidRDefault="005D2F86" w:rsidP="00BD6316">
      <w:pPr>
        <w:spacing w:before="80" w:after="40"/>
        <w:ind w:firstLine="284"/>
        <w:jc w:val="both"/>
        <w:rPr>
          <w:rFonts w:ascii="Arial" w:hAnsi="Arial" w:cs="Arial"/>
          <w:color w:val="000000"/>
          <w:sz w:val="22"/>
          <w:szCs w:val="22"/>
        </w:rPr>
      </w:pPr>
      <w:r>
        <w:rPr>
          <w:rFonts w:ascii="Arial" w:hAnsi="Arial" w:cs="Arial"/>
          <w:color w:val="000000"/>
          <w:sz w:val="22"/>
          <w:szCs w:val="22"/>
        </w:rPr>
        <w:t>3.</w:t>
      </w:r>
      <w:r w:rsidR="003A6830" w:rsidRPr="008A3B9C">
        <w:rPr>
          <w:rFonts w:ascii="Arial" w:hAnsi="Arial" w:cs="Arial"/>
          <w:color w:val="000000"/>
          <w:sz w:val="22"/>
          <w:szCs w:val="22"/>
        </w:rPr>
        <w:t xml:space="preserve">1. </w:t>
      </w:r>
      <w:r w:rsidR="00C24B8D" w:rsidRPr="008A3B9C">
        <w:rPr>
          <w:rFonts w:ascii="Arial" w:hAnsi="Arial" w:cs="Arial"/>
          <w:color w:val="000000"/>
          <w:sz w:val="22"/>
          <w:szCs w:val="22"/>
        </w:rPr>
        <w:t>Durante lo svolgimento del tirocinio formativo e di orientamento il tirocinante è tenuto a:</w:t>
      </w:r>
    </w:p>
    <w:p w14:paraId="4B952662" w14:textId="77777777" w:rsidR="00C24B8D" w:rsidRPr="008A3B9C" w:rsidRDefault="00C24B8D" w:rsidP="00BD6316">
      <w:pPr>
        <w:numPr>
          <w:ilvl w:val="0"/>
          <w:numId w:val="5"/>
        </w:numPr>
        <w:spacing w:before="80" w:after="40"/>
        <w:ind w:left="0" w:firstLine="284"/>
        <w:jc w:val="both"/>
        <w:rPr>
          <w:rFonts w:ascii="Arial" w:hAnsi="Arial" w:cs="Arial"/>
          <w:color w:val="000000"/>
          <w:sz w:val="22"/>
          <w:szCs w:val="22"/>
        </w:rPr>
      </w:pPr>
      <w:proofErr w:type="gramStart"/>
      <w:r w:rsidRPr="008A3B9C">
        <w:rPr>
          <w:rFonts w:ascii="Arial" w:hAnsi="Arial" w:cs="Arial"/>
          <w:color w:val="000000"/>
          <w:sz w:val="22"/>
          <w:szCs w:val="22"/>
        </w:rPr>
        <w:t>s</w:t>
      </w:r>
      <w:proofErr w:type="gramEnd"/>
      <w:r w:rsidRPr="008A3B9C">
        <w:rPr>
          <w:rFonts w:ascii="Arial" w:hAnsi="Arial" w:cs="Arial"/>
          <w:color w:val="000000"/>
          <w:sz w:val="22"/>
          <w:szCs w:val="22"/>
        </w:rPr>
        <w:t>volgere le attività previste dal progetto formativo e di orientamento;</w:t>
      </w:r>
    </w:p>
    <w:p w14:paraId="33EE660D" w14:textId="77777777" w:rsidR="00C24B8D" w:rsidRPr="008A3B9C" w:rsidRDefault="00C24B8D" w:rsidP="00BD6316">
      <w:pPr>
        <w:numPr>
          <w:ilvl w:val="0"/>
          <w:numId w:val="5"/>
        </w:numPr>
        <w:spacing w:before="80" w:after="40"/>
        <w:ind w:left="0" w:firstLine="284"/>
        <w:jc w:val="both"/>
        <w:rPr>
          <w:rFonts w:ascii="Arial" w:hAnsi="Arial" w:cs="Arial"/>
          <w:color w:val="000000"/>
          <w:sz w:val="22"/>
          <w:szCs w:val="22"/>
        </w:rPr>
      </w:pPr>
      <w:proofErr w:type="gramStart"/>
      <w:r w:rsidRPr="008A3B9C">
        <w:rPr>
          <w:rFonts w:ascii="Arial" w:hAnsi="Arial" w:cs="Arial"/>
          <w:color w:val="000000"/>
          <w:sz w:val="22"/>
          <w:szCs w:val="22"/>
        </w:rPr>
        <w:t>rispettare</w:t>
      </w:r>
      <w:proofErr w:type="gramEnd"/>
      <w:r w:rsidRPr="008A3B9C">
        <w:rPr>
          <w:rFonts w:ascii="Arial" w:hAnsi="Arial" w:cs="Arial"/>
          <w:color w:val="000000"/>
          <w:sz w:val="22"/>
          <w:szCs w:val="22"/>
        </w:rPr>
        <w:t xml:space="preserve"> le norme in materia di igiene, sicurezza e salute sui luoghi di lavoro;</w:t>
      </w:r>
    </w:p>
    <w:p w14:paraId="5BCDE281" w14:textId="77777777" w:rsidR="00C24B8D" w:rsidRPr="008A3B9C" w:rsidRDefault="00C24B8D" w:rsidP="005D2F86">
      <w:pPr>
        <w:numPr>
          <w:ilvl w:val="0"/>
          <w:numId w:val="5"/>
        </w:numPr>
        <w:spacing w:before="80" w:after="40"/>
        <w:ind w:left="709" w:hanging="425"/>
        <w:jc w:val="both"/>
        <w:rPr>
          <w:rFonts w:ascii="Arial" w:hAnsi="Arial" w:cs="Arial"/>
          <w:color w:val="000000"/>
          <w:sz w:val="22"/>
          <w:szCs w:val="22"/>
        </w:rPr>
      </w:pPr>
      <w:proofErr w:type="gramStart"/>
      <w:r w:rsidRPr="008A3B9C">
        <w:rPr>
          <w:rFonts w:ascii="Arial" w:hAnsi="Arial" w:cs="Arial"/>
          <w:color w:val="000000"/>
          <w:sz w:val="22"/>
          <w:szCs w:val="22"/>
        </w:rPr>
        <w:t>mantenere</w:t>
      </w:r>
      <w:proofErr w:type="gramEnd"/>
      <w:r w:rsidRPr="008A3B9C">
        <w:rPr>
          <w:rFonts w:ascii="Arial" w:hAnsi="Arial" w:cs="Arial"/>
          <w:color w:val="000000"/>
          <w:sz w:val="22"/>
          <w:szCs w:val="22"/>
        </w:rPr>
        <w:t xml:space="preserve"> la necessaria riservatezza per quanto attiene ai dati, informazioni o conoscenze in merito a processi produttivi e prodotti, acquisiti durante lo svolgimento del tirocinio.</w:t>
      </w:r>
    </w:p>
    <w:p w14:paraId="04774A48" w14:textId="77777777" w:rsidR="007C30B2" w:rsidRPr="008A3B9C" w:rsidRDefault="007C30B2" w:rsidP="001F79E8">
      <w:pPr>
        <w:spacing w:before="200" w:after="40"/>
        <w:jc w:val="center"/>
        <w:rPr>
          <w:rFonts w:ascii="Arial" w:hAnsi="Arial" w:cs="Arial"/>
          <w:b/>
          <w:bCs/>
          <w:color w:val="000000"/>
          <w:sz w:val="22"/>
          <w:szCs w:val="22"/>
        </w:rPr>
      </w:pPr>
    </w:p>
    <w:p w14:paraId="6F695058" w14:textId="77777777" w:rsidR="00C24B8D" w:rsidRPr="008A3B9C" w:rsidRDefault="00C24B8D" w:rsidP="001F79E8">
      <w:pPr>
        <w:spacing w:before="200" w:after="40"/>
        <w:jc w:val="center"/>
        <w:rPr>
          <w:rFonts w:ascii="Arial" w:hAnsi="Arial" w:cs="Arial"/>
          <w:b/>
          <w:bCs/>
          <w:color w:val="000000"/>
          <w:sz w:val="22"/>
          <w:szCs w:val="22"/>
        </w:rPr>
      </w:pPr>
      <w:r w:rsidRPr="008A3B9C">
        <w:rPr>
          <w:rFonts w:ascii="Arial" w:hAnsi="Arial" w:cs="Arial"/>
          <w:b/>
          <w:bCs/>
          <w:color w:val="000000"/>
          <w:sz w:val="22"/>
          <w:szCs w:val="22"/>
        </w:rPr>
        <w:t>Art. 4</w:t>
      </w:r>
    </w:p>
    <w:p w14:paraId="363C35E8" w14:textId="77777777" w:rsidR="00C24B8D" w:rsidRPr="008A3B9C" w:rsidRDefault="00D6226C" w:rsidP="0067001F">
      <w:pPr>
        <w:spacing w:before="80" w:after="40"/>
        <w:ind w:left="284"/>
        <w:jc w:val="both"/>
        <w:rPr>
          <w:rFonts w:ascii="Arial" w:hAnsi="Arial" w:cs="Arial"/>
          <w:color w:val="000000"/>
          <w:sz w:val="22"/>
          <w:szCs w:val="22"/>
        </w:rPr>
      </w:pPr>
      <w:r>
        <w:rPr>
          <w:rFonts w:ascii="Arial" w:hAnsi="Arial" w:cs="Arial"/>
          <w:color w:val="000000"/>
          <w:sz w:val="22"/>
          <w:szCs w:val="22"/>
        </w:rPr>
        <w:t>4.</w:t>
      </w:r>
      <w:r w:rsidR="003A6830" w:rsidRPr="008A3B9C">
        <w:rPr>
          <w:rFonts w:ascii="Arial" w:hAnsi="Arial" w:cs="Arial"/>
          <w:color w:val="000000"/>
          <w:sz w:val="22"/>
          <w:szCs w:val="22"/>
        </w:rPr>
        <w:t xml:space="preserve">1. </w:t>
      </w:r>
      <w:r w:rsidR="00C24B8D" w:rsidRPr="008A3B9C">
        <w:rPr>
          <w:rFonts w:ascii="Arial" w:hAnsi="Arial" w:cs="Arial"/>
          <w:color w:val="000000"/>
          <w:sz w:val="22"/>
          <w:szCs w:val="22"/>
        </w:rPr>
        <w:t>Il soggetto promotore assicura il/</w:t>
      </w:r>
      <w:proofErr w:type="gramStart"/>
      <w:r w:rsidR="00C24B8D" w:rsidRPr="008A3B9C">
        <w:rPr>
          <w:rFonts w:ascii="Arial" w:hAnsi="Arial" w:cs="Arial"/>
          <w:color w:val="000000"/>
          <w:sz w:val="22"/>
          <w:szCs w:val="22"/>
        </w:rPr>
        <w:t>i</w:t>
      </w:r>
      <w:proofErr w:type="gramEnd"/>
      <w:r w:rsidR="00C24B8D" w:rsidRPr="008A3B9C">
        <w:rPr>
          <w:rFonts w:ascii="Arial" w:hAnsi="Arial" w:cs="Arial"/>
          <w:color w:val="000000"/>
          <w:sz w:val="22"/>
          <w:szCs w:val="22"/>
        </w:rPr>
        <w:t xml:space="preserve"> tirocinante/i contro gli infortuni sul lavoro presso l’INAIL, nonché per la responsabilità civile presso compagnie assicurative operanti nel settore. In caso </w:t>
      </w:r>
      <w:proofErr w:type="gramStart"/>
      <w:r w:rsidR="00C24B8D" w:rsidRPr="008A3B9C">
        <w:rPr>
          <w:rFonts w:ascii="Arial" w:hAnsi="Arial" w:cs="Arial"/>
          <w:color w:val="000000"/>
          <w:sz w:val="22"/>
          <w:szCs w:val="22"/>
        </w:rPr>
        <w:t xml:space="preserve">di </w:t>
      </w:r>
      <w:proofErr w:type="gramEnd"/>
      <w:r w:rsidR="00C24B8D" w:rsidRPr="008A3B9C">
        <w:rPr>
          <w:rFonts w:ascii="Arial" w:hAnsi="Arial" w:cs="Arial"/>
          <w:color w:val="000000"/>
          <w:sz w:val="22"/>
          <w:szCs w:val="22"/>
        </w:rPr>
        <w:t xml:space="preserve">incidente durante lo svolgimento del tirocinio, il soggetto ospitante s’impegna a segnalare tempestivamente l’evento all’Università di Trieste, soggetto promotore, e a inviare tempestivamente il tirocinante infortunato presso una struttura di primo soccorso. L’ente promotore, a sua volta, ha l’obbligo di </w:t>
      </w:r>
      <w:proofErr w:type="gramStart"/>
      <w:r w:rsidR="00C24B8D" w:rsidRPr="008A3B9C">
        <w:rPr>
          <w:rFonts w:ascii="Arial" w:hAnsi="Arial" w:cs="Arial"/>
          <w:color w:val="000000"/>
          <w:sz w:val="22"/>
          <w:szCs w:val="22"/>
        </w:rPr>
        <w:t>dare</w:t>
      </w:r>
      <w:proofErr w:type="gramEnd"/>
      <w:r w:rsidR="00C24B8D" w:rsidRPr="008A3B9C">
        <w:rPr>
          <w:rFonts w:ascii="Arial" w:hAnsi="Arial" w:cs="Arial"/>
          <w:color w:val="000000"/>
          <w:sz w:val="22"/>
          <w:szCs w:val="22"/>
        </w:rPr>
        <w:t xml:space="preserve"> notizia dell’avvenuto infortunio all’autorità locale di pubblica sicurezza e all’INAIL, entro i tempi previsti dalla normativa vigente.</w:t>
      </w:r>
    </w:p>
    <w:p w14:paraId="3EECDB86" w14:textId="77777777" w:rsidR="00C24B8D" w:rsidRPr="008A3B9C" w:rsidRDefault="00D6226C" w:rsidP="0067001F">
      <w:pPr>
        <w:spacing w:before="80" w:after="40"/>
        <w:ind w:left="284"/>
        <w:jc w:val="both"/>
        <w:rPr>
          <w:rFonts w:ascii="Arial" w:hAnsi="Arial" w:cs="Arial"/>
          <w:color w:val="000000"/>
          <w:sz w:val="22"/>
          <w:szCs w:val="22"/>
        </w:rPr>
      </w:pPr>
      <w:r>
        <w:rPr>
          <w:rFonts w:ascii="Arial" w:hAnsi="Arial" w:cs="Arial"/>
          <w:color w:val="000000"/>
          <w:sz w:val="22"/>
          <w:szCs w:val="22"/>
        </w:rPr>
        <w:t>4.</w:t>
      </w:r>
      <w:r w:rsidR="003A6830" w:rsidRPr="008A3B9C">
        <w:rPr>
          <w:rFonts w:ascii="Arial" w:hAnsi="Arial" w:cs="Arial"/>
          <w:color w:val="000000"/>
          <w:sz w:val="22"/>
          <w:szCs w:val="22"/>
        </w:rPr>
        <w:t xml:space="preserve">2. </w:t>
      </w:r>
      <w:r w:rsidR="00C24B8D" w:rsidRPr="008A3B9C">
        <w:rPr>
          <w:rFonts w:ascii="Arial" w:hAnsi="Arial" w:cs="Arial"/>
          <w:color w:val="000000"/>
          <w:sz w:val="22"/>
          <w:szCs w:val="22"/>
        </w:rPr>
        <w:t xml:space="preserve">Il soggetto promotore </w:t>
      </w:r>
      <w:proofErr w:type="gramStart"/>
      <w:r w:rsidR="00C24B8D" w:rsidRPr="008A3B9C">
        <w:rPr>
          <w:rFonts w:ascii="Arial" w:hAnsi="Arial" w:cs="Arial"/>
          <w:color w:val="000000"/>
          <w:sz w:val="22"/>
          <w:szCs w:val="22"/>
        </w:rPr>
        <w:t xml:space="preserve">si </w:t>
      </w:r>
      <w:proofErr w:type="gramEnd"/>
      <w:r w:rsidR="00C24B8D" w:rsidRPr="008A3B9C">
        <w:rPr>
          <w:rFonts w:ascii="Arial" w:hAnsi="Arial" w:cs="Arial"/>
          <w:color w:val="000000"/>
          <w:sz w:val="22"/>
          <w:szCs w:val="22"/>
        </w:rPr>
        <w:t>impegna a far pervenire alla regione o alla provincia delegata, alle strutture provinciali del Ministero del lavoro e della previdenza sociale competenti per territorio in materia di ispezione, nonch</w:t>
      </w:r>
      <w:r w:rsidR="009D7B09">
        <w:rPr>
          <w:rFonts w:ascii="Arial" w:hAnsi="Arial" w:cs="Arial"/>
          <w:color w:val="000000"/>
          <w:sz w:val="22"/>
          <w:szCs w:val="22"/>
        </w:rPr>
        <w:t>é</w:t>
      </w:r>
      <w:r w:rsidR="00C24B8D" w:rsidRPr="008A3B9C">
        <w:rPr>
          <w:rFonts w:ascii="Arial" w:hAnsi="Arial" w:cs="Arial"/>
          <w:color w:val="000000"/>
          <w:sz w:val="22"/>
          <w:szCs w:val="22"/>
        </w:rPr>
        <w:t xml:space="preserve"> alle rappresentanze sindacali aziendali copia della Convenzione di ciascun progetto formativo e di orientamento.</w:t>
      </w:r>
    </w:p>
    <w:p w14:paraId="1FAE8025" w14:textId="77777777" w:rsidR="00320E60" w:rsidRDefault="00320E60" w:rsidP="001F79E8">
      <w:pPr>
        <w:spacing w:before="200" w:after="40"/>
        <w:jc w:val="center"/>
        <w:rPr>
          <w:rFonts w:ascii="Arial" w:hAnsi="Arial" w:cs="Arial"/>
          <w:b/>
          <w:bCs/>
          <w:color w:val="000000"/>
          <w:sz w:val="22"/>
          <w:szCs w:val="22"/>
        </w:rPr>
      </w:pPr>
    </w:p>
    <w:p w14:paraId="0476C477" w14:textId="77777777" w:rsidR="00C24B8D" w:rsidRPr="008A3B9C" w:rsidRDefault="00C24B8D" w:rsidP="001F79E8">
      <w:pPr>
        <w:spacing w:before="200" w:after="40"/>
        <w:jc w:val="center"/>
        <w:rPr>
          <w:rFonts w:ascii="Arial" w:hAnsi="Arial" w:cs="Arial"/>
          <w:b/>
          <w:bCs/>
          <w:color w:val="000000"/>
          <w:sz w:val="22"/>
          <w:szCs w:val="22"/>
        </w:rPr>
      </w:pPr>
      <w:r w:rsidRPr="008A3B9C">
        <w:rPr>
          <w:rFonts w:ascii="Arial" w:hAnsi="Arial" w:cs="Arial"/>
          <w:b/>
          <w:bCs/>
          <w:color w:val="000000"/>
          <w:sz w:val="22"/>
          <w:szCs w:val="22"/>
        </w:rPr>
        <w:t>Art. 5</w:t>
      </w:r>
    </w:p>
    <w:p w14:paraId="5B5BC579" w14:textId="77777777" w:rsidR="00C24B8D" w:rsidRPr="008A3B9C" w:rsidRDefault="00C24B8D" w:rsidP="00BD6316">
      <w:pPr>
        <w:spacing w:before="80" w:after="40"/>
        <w:ind w:firstLine="284"/>
        <w:jc w:val="both"/>
        <w:rPr>
          <w:rFonts w:ascii="Arial" w:hAnsi="Arial" w:cs="Arial"/>
          <w:color w:val="000000"/>
          <w:sz w:val="22"/>
          <w:szCs w:val="22"/>
        </w:rPr>
      </w:pPr>
      <w:r w:rsidRPr="008A3B9C">
        <w:rPr>
          <w:rFonts w:ascii="Arial" w:hAnsi="Arial" w:cs="Arial"/>
          <w:color w:val="000000"/>
          <w:sz w:val="22"/>
          <w:szCs w:val="22"/>
        </w:rPr>
        <w:lastRenderedPageBreak/>
        <w:t xml:space="preserve">Il soggetto ospitante è tenuto, </w:t>
      </w:r>
      <w:r w:rsidR="00327B5A" w:rsidRPr="008A3B9C">
        <w:rPr>
          <w:rFonts w:ascii="Arial" w:hAnsi="Arial" w:cs="Arial"/>
          <w:color w:val="000000"/>
          <w:sz w:val="22"/>
          <w:szCs w:val="22"/>
        </w:rPr>
        <w:t xml:space="preserve">ai sensi del D. </w:t>
      </w:r>
      <w:proofErr w:type="spellStart"/>
      <w:proofErr w:type="gramStart"/>
      <w:r w:rsidR="00327B5A" w:rsidRPr="008A3B9C">
        <w:rPr>
          <w:rFonts w:ascii="Arial" w:hAnsi="Arial" w:cs="Arial"/>
          <w:color w:val="000000"/>
          <w:sz w:val="22"/>
          <w:szCs w:val="22"/>
        </w:rPr>
        <w:t>L.vo</w:t>
      </w:r>
      <w:proofErr w:type="spellEnd"/>
      <w:proofErr w:type="gramEnd"/>
      <w:r w:rsidR="00327B5A" w:rsidRPr="008A3B9C">
        <w:rPr>
          <w:rFonts w:ascii="Arial" w:hAnsi="Arial" w:cs="Arial"/>
          <w:color w:val="000000"/>
          <w:sz w:val="22"/>
          <w:szCs w:val="22"/>
        </w:rPr>
        <w:t xml:space="preserve"> 81/08 e successive modificazioni ed integrazioni ed ai sensi del D. </w:t>
      </w:r>
      <w:r w:rsidR="00360E0D" w:rsidRPr="008A3B9C">
        <w:rPr>
          <w:rFonts w:ascii="Arial" w:hAnsi="Arial" w:cs="Arial"/>
          <w:color w:val="000000"/>
          <w:sz w:val="22"/>
          <w:szCs w:val="22"/>
        </w:rPr>
        <w:t>M.</w:t>
      </w:r>
      <w:r w:rsidR="00327B5A" w:rsidRPr="008A3B9C">
        <w:rPr>
          <w:rFonts w:ascii="Arial" w:hAnsi="Arial" w:cs="Arial"/>
          <w:color w:val="000000"/>
          <w:sz w:val="22"/>
          <w:szCs w:val="22"/>
        </w:rPr>
        <w:t xml:space="preserve"> 363/98 e del Regolamento di Ateneo in tema di si</w:t>
      </w:r>
      <w:r w:rsidR="00186EDC" w:rsidRPr="008A3B9C">
        <w:rPr>
          <w:rFonts w:ascii="Arial" w:hAnsi="Arial" w:cs="Arial"/>
          <w:color w:val="000000"/>
          <w:sz w:val="22"/>
          <w:szCs w:val="22"/>
        </w:rPr>
        <w:t>curezza e salute dei lavoratori</w:t>
      </w:r>
      <w:r w:rsidRPr="008A3B9C">
        <w:rPr>
          <w:rFonts w:ascii="Arial" w:hAnsi="Arial" w:cs="Arial"/>
          <w:color w:val="000000"/>
          <w:sz w:val="22"/>
          <w:szCs w:val="22"/>
        </w:rPr>
        <w:t>, a:</w:t>
      </w:r>
    </w:p>
    <w:p w14:paraId="6AB38E4B" w14:textId="77777777" w:rsidR="00C24B8D" w:rsidRPr="008A3B9C" w:rsidRDefault="00C24B8D" w:rsidP="00BD6316">
      <w:pPr>
        <w:numPr>
          <w:ilvl w:val="0"/>
          <w:numId w:val="6"/>
        </w:numPr>
        <w:spacing w:before="80" w:after="40"/>
        <w:ind w:left="0" w:firstLine="284"/>
        <w:jc w:val="both"/>
        <w:rPr>
          <w:rFonts w:ascii="Arial" w:hAnsi="Arial" w:cs="Arial"/>
          <w:color w:val="000000"/>
          <w:sz w:val="22"/>
          <w:szCs w:val="22"/>
        </w:rPr>
      </w:pPr>
      <w:proofErr w:type="gramStart"/>
      <w:r w:rsidRPr="008A3B9C">
        <w:rPr>
          <w:rFonts w:ascii="Arial" w:hAnsi="Arial" w:cs="Arial"/>
          <w:color w:val="000000"/>
          <w:sz w:val="22"/>
          <w:szCs w:val="22"/>
        </w:rPr>
        <w:t>formare</w:t>
      </w:r>
      <w:proofErr w:type="gramEnd"/>
      <w:r w:rsidRPr="008A3B9C">
        <w:rPr>
          <w:rFonts w:ascii="Arial" w:hAnsi="Arial" w:cs="Arial"/>
          <w:color w:val="000000"/>
          <w:sz w:val="22"/>
          <w:szCs w:val="22"/>
        </w:rPr>
        <w:t xml:space="preserve"> ed informare i tirocinanti in merito ai rischi connessi all’impresa;</w:t>
      </w:r>
    </w:p>
    <w:p w14:paraId="0566BD33" w14:textId="77777777" w:rsidR="00C24B8D" w:rsidRPr="008A3B9C" w:rsidRDefault="00C24B8D" w:rsidP="00BD6316">
      <w:pPr>
        <w:numPr>
          <w:ilvl w:val="0"/>
          <w:numId w:val="6"/>
        </w:numPr>
        <w:spacing w:before="80" w:after="40"/>
        <w:ind w:left="0" w:firstLine="284"/>
        <w:jc w:val="both"/>
        <w:rPr>
          <w:rFonts w:ascii="Arial" w:hAnsi="Arial" w:cs="Arial"/>
          <w:color w:val="000000"/>
          <w:sz w:val="22"/>
          <w:szCs w:val="22"/>
        </w:rPr>
      </w:pPr>
      <w:proofErr w:type="gramStart"/>
      <w:r w:rsidRPr="008A3B9C">
        <w:rPr>
          <w:rFonts w:ascii="Arial" w:hAnsi="Arial" w:cs="Arial"/>
          <w:color w:val="000000"/>
          <w:sz w:val="22"/>
          <w:szCs w:val="22"/>
        </w:rPr>
        <w:t>attivare</w:t>
      </w:r>
      <w:proofErr w:type="gramEnd"/>
      <w:r w:rsidRPr="008A3B9C">
        <w:rPr>
          <w:rFonts w:ascii="Arial" w:hAnsi="Arial" w:cs="Arial"/>
          <w:color w:val="000000"/>
          <w:sz w:val="22"/>
          <w:szCs w:val="22"/>
        </w:rPr>
        <w:t xml:space="preserve"> la sorveglianza sanitaria ove prevista;</w:t>
      </w:r>
    </w:p>
    <w:p w14:paraId="5174FADC" w14:textId="77777777" w:rsidR="00C24B8D" w:rsidRPr="008A3B9C" w:rsidRDefault="00C24B8D" w:rsidP="00BD6316">
      <w:pPr>
        <w:numPr>
          <w:ilvl w:val="0"/>
          <w:numId w:val="6"/>
        </w:numPr>
        <w:spacing w:before="80" w:after="40"/>
        <w:ind w:left="0" w:firstLine="284"/>
        <w:jc w:val="both"/>
        <w:rPr>
          <w:rFonts w:ascii="Arial" w:hAnsi="Arial" w:cs="Arial"/>
          <w:color w:val="000000"/>
          <w:sz w:val="22"/>
          <w:szCs w:val="22"/>
        </w:rPr>
      </w:pPr>
      <w:proofErr w:type="gramStart"/>
      <w:r w:rsidRPr="008A3B9C">
        <w:rPr>
          <w:rFonts w:ascii="Arial" w:hAnsi="Arial" w:cs="Arial"/>
          <w:color w:val="000000"/>
          <w:sz w:val="22"/>
          <w:szCs w:val="22"/>
        </w:rPr>
        <w:t>fornire</w:t>
      </w:r>
      <w:proofErr w:type="gramEnd"/>
      <w:r w:rsidRPr="008A3B9C">
        <w:rPr>
          <w:rFonts w:ascii="Arial" w:hAnsi="Arial" w:cs="Arial"/>
          <w:color w:val="000000"/>
          <w:sz w:val="22"/>
          <w:szCs w:val="22"/>
        </w:rPr>
        <w:t xml:space="preserve"> i dispositivi di protezione individuale (D.P.I.) ove previsti.</w:t>
      </w:r>
    </w:p>
    <w:p w14:paraId="0FC89FA5" w14:textId="77777777" w:rsidR="00C24B8D" w:rsidRDefault="003E5715" w:rsidP="00277BFE">
      <w:pPr>
        <w:ind w:firstLine="284"/>
        <w:jc w:val="both"/>
        <w:rPr>
          <w:rFonts w:ascii="Arial" w:hAnsi="Arial" w:cs="Arial"/>
          <w:color w:val="000000"/>
          <w:sz w:val="22"/>
          <w:szCs w:val="22"/>
        </w:rPr>
      </w:pPr>
      <w:r>
        <w:rPr>
          <w:rFonts w:ascii="Arial" w:hAnsi="Arial" w:cs="Arial"/>
          <w:color w:val="000000"/>
          <w:sz w:val="22"/>
          <w:szCs w:val="22"/>
        </w:rPr>
        <w:t xml:space="preserve">Il Dipartimento di </w:t>
      </w:r>
      <w:r w:rsidR="00B006E5">
        <w:rPr>
          <w:rFonts w:ascii="Arial" w:hAnsi="Arial" w:cs="Arial"/>
          <w:color w:val="000000"/>
          <w:sz w:val="22"/>
          <w:szCs w:val="22"/>
        </w:rPr>
        <w:t xml:space="preserve">Fisica </w:t>
      </w:r>
      <w:r w:rsidR="00C24B8D" w:rsidRPr="008A3B9C">
        <w:rPr>
          <w:rFonts w:ascii="Arial" w:hAnsi="Arial" w:cs="Arial"/>
          <w:color w:val="000000"/>
          <w:sz w:val="22"/>
          <w:szCs w:val="22"/>
        </w:rPr>
        <w:t>provvederà, tramite il medico competente dell’Ateneo, a certificare l’idoneità allo svolgimento delle attività formative qualora richiesto dall’impresa.</w:t>
      </w:r>
    </w:p>
    <w:p w14:paraId="1EA128A1" w14:textId="77777777" w:rsidR="007B1DFD" w:rsidRDefault="007B1DFD" w:rsidP="00277BFE">
      <w:pPr>
        <w:ind w:firstLine="284"/>
        <w:jc w:val="both"/>
        <w:rPr>
          <w:rFonts w:ascii="Arial" w:hAnsi="Arial" w:cs="Arial"/>
          <w:color w:val="000000"/>
          <w:sz w:val="22"/>
          <w:szCs w:val="22"/>
        </w:rPr>
      </w:pPr>
    </w:p>
    <w:p w14:paraId="27A057FF" w14:textId="77777777" w:rsidR="007B1DFD" w:rsidRDefault="007B1DFD" w:rsidP="00277BFE">
      <w:pPr>
        <w:ind w:firstLine="284"/>
        <w:jc w:val="both"/>
        <w:rPr>
          <w:rFonts w:ascii="Arial" w:hAnsi="Arial" w:cs="Arial"/>
          <w:color w:val="000000"/>
          <w:sz w:val="22"/>
          <w:szCs w:val="22"/>
        </w:rPr>
      </w:pPr>
    </w:p>
    <w:p w14:paraId="4D5C8B42" w14:textId="77777777" w:rsidR="00277BFE" w:rsidRDefault="00277BFE" w:rsidP="00277BFE">
      <w:pPr>
        <w:rPr>
          <w:rFonts w:ascii="Arial" w:hAnsi="Arial" w:cs="Arial"/>
          <w:bCs/>
          <w:color w:val="000000"/>
          <w:sz w:val="22"/>
          <w:szCs w:val="22"/>
        </w:rPr>
      </w:pPr>
    </w:p>
    <w:p w14:paraId="72573099" w14:textId="77777777" w:rsidR="004B692B" w:rsidRPr="008A3B9C" w:rsidRDefault="002A79D0" w:rsidP="00277BFE">
      <w:pPr>
        <w:rPr>
          <w:rFonts w:ascii="Arial" w:hAnsi="Arial" w:cs="Arial"/>
          <w:color w:val="000000"/>
          <w:sz w:val="22"/>
          <w:szCs w:val="22"/>
        </w:rPr>
      </w:pPr>
      <w:r w:rsidRPr="008A3B9C">
        <w:rPr>
          <w:rFonts w:ascii="Arial" w:hAnsi="Arial" w:cs="Arial"/>
          <w:bCs/>
          <w:color w:val="000000"/>
          <w:sz w:val="22"/>
          <w:szCs w:val="22"/>
        </w:rPr>
        <w:t>Trieste</w:t>
      </w:r>
      <w:r w:rsidR="00972959" w:rsidRPr="008A3B9C">
        <w:rPr>
          <w:rFonts w:ascii="Arial" w:hAnsi="Arial" w:cs="Arial"/>
          <w:color w:val="000000"/>
          <w:sz w:val="22"/>
          <w:szCs w:val="22"/>
        </w:rPr>
        <w:t>,</w:t>
      </w:r>
      <w:proofErr w:type="gramStart"/>
      <w:r w:rsidR="00972959" w:rsidRPr="008A3B9C">
        <w:rPr>
          <w:rFonts w:ascii="Arial" w:hAnsi="Arial" w:cs="Arial"/>
          <w:color w:val="000000"/>
          <w:sz w:val="22"/>
          <w:szCs w:val="22"/>
        </w:rPr>
        <w:t xml:space="preserve"> </w:t>
      </w:r>
      <w:r w:rsidRPr="008A3B9C">
        <w:rPr>
          <w:rFonts w:ascii="Arial" w:hAnsi="Arial" w:cs="Arial"/>
          <w:bCs/>
          <w:color w:val="000000"/>
          <w:sz w:val="22"/>
          <w:szCs w:val="22"/>
        </w:rPr>
        <w:t xml:space="preserve"> </w:t>
      </w:r>
      <w:r w:rsidR="00E6187A" w:rsidRPr="008A3B9C">
        <w:rPr>
          <w:rFonts w:ascii="Arial" w:hAnsi="Arial" w:cs="Arial"/>
          <w:bCs/>
          <w:color w:val="000000"/>
          <w:sz w:val="22"/>
          <w:szCs w:val="22"/>
        </w:rPr>
        <w:t xml:space="preserve">  </w:t>
      </w:r>
      <w:r w:rsidRPr="008A3B9C">
        <w:rPr>
          <w:rFonts w:ascii="Arial" w:hAnsi="Arial" w:cs="Arial"/>
          <w:bCs/>
          <w:color w:val="000000"/>
          <w:sz w:val="22"/>
          <w:szCs w:val="22"/>
        </w:rPr>
        <w:t xml:space="preserve"> </w:t>
      </w:r>
      <w:proofErr w:type="gramEnd"/>
    </w:p>
    <w:p w14:paraId="15F064AE" w14:textId="77777777" w:rsidR="00C24B8D" w:rsidRPr="008A3B9C" w:rsidRDefault="00C24B8D" w:rsidP="001F79E8">
      <w:pPr>
        <w:spacing w:line="360" w:lineRule="auto"/>
        <w:jc w:val="both"/>
        <w:rPr>
          <w:rFonts w:ascii="Arial" w:hAnsi="Arial" w:cs="Arial"/>
          <w:color w:val="000000"/>
          <w:sz w:val="22"/>
          <w:szCs w:val="22"/>
        </w:rPr>
      </w:pPr>
    </w:p>
    <w:p w14:paraId="42532DDE" w14:textId="77777777" w:rsidR="0010329D" w:rsidRPr="008A3B9C" w:rsidRDefault="0010329D" w:rsidP="001F79E8">
      <w:pPr>
        <w:spacing w:before="80" w:after="40" w:line="360" w:lineRule="auto"/>
        <w:jc w:val="both"/>
        <w:rPr>
          <w:rFonts w:ascii="Arial" w:hAnsi="Arial" w:cs="Arial"/>
          <w:i/>
          <w:color w:val="000000"/>
          <w:sz w:val="22"/>
          <w:szCs w:val="22"/>
        </w:rPr>
      </w:pPr>
    </w:p>
    <w:p w14:paraId="0C138281" w14:textId="77777777" w:rsidR="0010329D" w:rsidRPr="008A3B9C" w:rsidRDefault="0010329D" w:rsidP="001F79E8">
      <w:pPr>
        <w:spacing w:before="80" w:after="40" w:line="360" w:lineRule="auto"/>
        <w:jc w:val="both"/>
        <w:rPr>
          <w:rFonts w:ascii="Arial" w:hAnsi="Arial" w:cs="Arial"/>
          <w:color w:val="000000"/>
          <w:sz w:val="22"/>
          <w:szCs w:val="22"/>
        </w:rPr>
      </w:pPr>
    </w:p>
    <w:p w14:paraId="63825512" w14:textId="77777777" w:rsidR="004B692B" w:rsidRPr="008A3B9C" w:rsidRDefault="0010329D" w:rsidP="0010329D">
      <w:pPr>
        <w:tabs>
          <w:tab w:val="center" w:pos="2268"/>
          <w:tab w:val="center" w:pos="7371"/>
        </w:tabs>
        <w:spacing w:before="80" w:after="40" w:line="360" w:lineRule="auto"/>
        <w:jc w:val="both"/>
        <w:rPr>
          <w:rFonts w:ascii="Arial" w:hAnsi="Arial" w:cs="Arial"/>
          <w:color w:val="000000"/>
          <w:sz w:val="22"/>
          <w:szCs w:val="22"/>
        </w:rPr>
      </w:pPr>
      <w:r w:rsidRPr="008A3B9C">
        <w:rPr>
          <w:rFonts w:ascii="Arial" w:hAnsi="Arial" w:cs="Arial"/>
          <w:color w:val="000000"/>
          <w:sz w:val="22"/>
          <w:szCs w:val="22"/>
        </w:rPr>
        <w:tab/>
        <w:t>(Firma per il soggetto ospitante)</w:t>
      </w:r>
      <w:r w:rsidRPr="008A3B9C">
        <w:rPr>
          <w:rFonts w:ascii="Arial" w:hAnsi="Arial" w:cs="Arial"/>
          <w:color w:val="000000"/>
          <w:sz w:val="22"/>
          <w:szCs w:val="22"/>
        </w:rPr>
        <w:tab/>
      </w:r>
      <w:proofErr w:type="gramStart"/>
      <w:r w:rsidR="004B692B" w:rsidRPr="008A3B9C">
        <w:rPr>
          <w:rFonts w:ascii="Arial" w:hAnsi="Arial" w:cs="Arial"/>
          <w:color w:val="000000"/>
          <w:sz w:val="22"/>
          <w:szCs w:val="22"/>
        </w:rPr>
        <w:t>(F</w:t>
      </w:r>
      <w:r w:rsidR="00D37703" w:rsidRPr="008A3B9C">
        <w:rPr>
          <w:rFonts w:ascii="Arial" w:hAnsi="Arial" w:cs="Arial"/>
          <w:color w:val="000000"/>
          <w:sz w:val="22"/>
          <w:szCs w:val="22"/>
        </w:rPr>
        <w:t>irma</w:t>
      </w:r>
      <w:proofErr w:type="gramEnd"/>
      <w:r w:rsidR="00D37703" w:rsidRPr="008A3B9C">
        <w:rPr>
          <w:rFonts w:ascii="Arial" w:hAnsi="Arial" w:cs="Arial"/>
          <w:color w:val="000000"/>
          <w:sz w:val="22"/>
          <w:szCs w:val="22"/>
        </w:rPr>
        <w:t xml:space="preserve"> per il soggetto promotore)</w:t>
      </w:r>
    </w:p>
    <w:p w14:paraId="1A0674F3" w14:textId="77777777" w:rsidR="0010329D" w:rsidRPr="008A3B9C" w:rsidRDefault="0010329D" w:rsidP="0010329D">
      <w:pPr>
        <w:tabs>
          <w:tab w:val="center" w:pos="2268"/>
          <w:tab w:val="center" w:pos="7371"/>
        </w:tabs>
        <w:spacing w:before="80" w:after="40" w:line="360" w:lineRule="auto"/>
        <w:jc w:val="both"/>
        <w:rPr>
          <w:rFonts w:ascii="Arial" w:hAnsi="Arial" w:cs="Arial"/>
          <w:sz w:val="22"/>
          <w:szCs w:val="22"/>
        </w:rPr>
      </w:pPr>
      <w:r w:rsidRPr="008A3B9C">
        <w:rPr>
          <w:rFonts w:ascii="Arial" w:hAnsi="Arial" w:cs="Arial"/>
          <w:sz w:val="22"/>
          <w:szCs w:val="22"/>
        </w:rPr>
        <w:tab/>
      </w:r>
      <w:bookmarkStart w:id="0" w:name="Testo24"/>
      <w:r w:rsidR="00C255DB" w:rsidRPr="008A3B9C">
        <w:rPr>
          <w:rFonts w:ascii="Arial" w:hAnsi="Arial" w:cs="Arial"/>
          <w:bCs/>
          <w:color w:val="000000"/>
          <w:sz w:val="22"/>
          <w:szCs w:val="22"/>
        </w:rPr>
        <w:fldChar w:fldCharType="begin">
          <w:ffData>
            <w:name w:val="Testo24"/>
            <w:enabled/>
            <w:calcOnExit w:val="0"/>
            <w:textInput>
              <w:default w:val="IL TITOLARE [riportare la posizione]"/>
            </w:textInput>
          </w:ffData>
        </w:fldChar>
      </w:r>
      <w:r w:rsidR="00C255DB" w:rsidRPr="008A3B9C">
        <w:rPr>
          <w:rFonts w:ascii="Arial" w:hAnsi="Arial" w:cs="Arial"/>
          <w:bCs/>
          <w:color w:val="000000"/>
          <w:sz w:val="22"/>
          <w:szCs w:val="22"/>
        </w:rPr>
        <w:instrText xml:space="preserve"> FORMTEXT </w:instrText>
      </w:r>
      <w:r w:rsidR="00C255DB" w:rsidRPr="008A3B9C">
        <w:rPr>
          <w:rFonts w:ascii="Arial" w:hAnsi="Arial" w:cs="Arial"/>
          <w:bCs/>
          <w:color w:val="000000"/>
          <w:sz w:val="22"/>
          <w:szCs w:val="22"/>
        </w:rPr>
      </w:r>
      <w:r w:rsidR="00C255DB" w:rsidRPr="008A3B9C">
        <w:rPr>
          <w:rFonts w:ascii="Arial" w:hAnsi="Arial" w:cs="Arial"/>
          <w:bCs/>
          <w:color w:val="000000"/>
          <w:sz w:val="22"/>
          <w:szCs w:val="22"/>
        </w:rPr>
        <w:fldChar w:fldCharType="separate"/>
      </w:r>
      <w:r w:rsidR="00C255DB" w:rsidRPr="008A3B9C">
        <w:rPr>
          <w:rFonts w:ascii="Arial" w:hAnsi="Arial" w:cs="Arial"/>
          <w:bCs/>
          <w:noProof/>
          <w:color w:val="000000"/>
          <w:sz w:val="22"/>
          <w:szCs w:val="22"/>
        </w:rPr>
        <w:t>IL TITOLARE [riportare la posizione]</w:t>
      </w:r>
      <w:r w:rsidR="00C255DB" w:rsidRPr="008A3B9C">
        <w:rPr>
          <w:rFonts w:ascii="Arial" w:hAnsi="Arial" w:cs="Arial"/>
          <w:bCs/>
          <w:color w:val="000000"/>
          <w:sz w:val="22"/>
          <w:szCs w:val="22"/>
        </w:rPr>
        <w:fldChar w:fldCharType="end"/>
      </w:r>
      <w:bookmarkEnd w:id="0"/>
      <w:r w:rsidRPr="008A3B9C">
        <w:rPr>
          <w:rFonts w:ascii="Arial" w:hAnsi="Arial" w:cs="Arial"/>
          <w:sz w:val="22"/>
          <w:szCs w:val="22"/>
        </w:rPr>
        <w:tab/>
        <w:t xml:space="preserve">IL </w:t>
      </w:r>
      <w:r w:rsidR="002809BA">
        <w:rPr>
          <w:rFonts w:ascii="Arial" w:hAnsi="Arial" w:cs="Arial"/>
          <w:sz w:val="22"/>
          <w:szCs w:val="22"/>
        </w:rPr>
        <w:t>DIRET</w:t>
      </w:r>
      <w:r w:rsidRPr="008A3B9C">
        <w:rPr>
          <w:rFonts w:ascii="Arial" w:hAnsi="Arial" w:cs="Arial"/>
          <w:sz w:val="22"/>
          <w:szCs w:val="22"/>
        </w:rPr>
        <w:t>TORE</w:t>
      </w:r>
      <w:r w:rsidR="002809BA">
        <w:rPr>
          <w:rFonts w:ascii="Arial" w:hAnsi="Arial" w:cs="Arial"/>
          <w:sz w:val="22"/>
          <w:szCs w:val="22"/>
        </w:rPr>
        <w:t xml:space="preserve"> DEL DIPARTIMENTO</w:t>
      </w:r>
    </w:p>
    <w:p w14:paraId="04C146DA" w14:textId="77777777" w:rsidR="0010329D" w:rsidRPr="008A3B9C" w:rsidRDefault="0010329D" w:rsidP="0010329D">
      <w:pPr>
        <w:tabs>
          <w:tab w:val="center" w:pos="2268"/>
          <w:tab w:val="center" w:pos="7371"/>
        </w:tabs>
        <w:spacing w:before="80" w:after="40" w:line="360" w:lineRule="auto"/>
        <w:jc w:val="both"/>
        <w:rPr>
          <w:rFonts w:ascii="Arial" w:hAnsi="Arial" w:cs="Arial"/>
          <w:sz w:val="22"/>
          <w:szCs w:val="22"/>
        </w:rPr>
      </w:pPr>
      <w:r w:rsidRPr="008A3B9C">
        <w:rPr>
          <w:rFonts w:ascii="Arial" w:hAnsi="Arial" w:cs="Arial"/>
          <w:sz w:val="22"/>
          <w:szCs w:val="22"/>
        </w:rPr>
        <w:tab/>
      </w:r>
      <w:r w:rsidR="00C255DB" w:rsidRPr="008A3B9C">
        <w:rPr>
          <w:rFonts w:ascii="Arial" w:hAnsi="Arial" w:cs="Arial"/>
          <w:bCs/>
          <w:color w:val="000000"/>
          <w:sz w:val="22"/>
          <w:szCs w:val="22"/>
        </w:rPr>
        <w:fldChar w:fldCharType="begin">
          <w:ffData>
            <w:name w:val=""/>
            <w:enabled/>
            <w:calcOnExit w:val="0"/>
            <w:textInput>
              <w:default w:val="[nominativo del rappresentante legale]"/>
            </w:textInput>
          </w:ffData>
        </w:fldChar>
      </w:r>
      <w:r w:rsidR="00C255DB" w:rsidRPr="008A3B9C">
        <w:rPr>
          <w:rFonts w:ascii="Arial" w:hAnsi="Arial" w:cs="Arial"/>
          <w:bCs/>
          <w:color w:val="000000"/>
          <w:sz w:val="22"/>
          <w:szCs w:val="22"/>
        </w:rPr>
        <w:instrText xml:space="preserve"> FORMTEXT </w:instrText>
      </w:r>
      <w:r w:rsidR="00C255DB" w:rsidRPr="008A3B9C">
        <w:rPr>
          <w:rFonts w:ascii="Arial" w:hAnsi="Arial" w:cs="Arial"/>
          <w:bCs/>
          <w:color w:val="000000"/>
          <w:sz w:val="22"/>
          <w:szCs w:val="22"/>
        </w:rPr>
      </w:r>
      <w:r w:rsidR="00C255DB" w:rsidRPr="008A3B9C">
        <w:rPr>
          <w:rFonts w:ascii="Arial" w:hAnsi="Arial" w:cs="Arial"/>
          <w:bCs/>
          <w:color w:val="000000"/>
          <w:sz w:val="22"/>
          <w:szCs w:val="22"/>
        </w:rPr>
        <w:fldChar w:fldCharType="separate"/>
      </w:r>
      <w:r w:rsidR="00C255DB" w:rsidRPr="008A3B9C">
        <w:rPr>
          <w:rFonts w:ascii="Arial" w:hAnsi="Arial" w:cs="Arial"/>
          <w:bCs/>
          <w:noProof/>
          <w:color w:val="000000"/>
          <w:sz w:val="22"/>
          <w:szCs w:val="22"/>
        </w:rPr>
        <w:t>[</w:t>
      </w:r>
      <w:r w:rsidR="00186EDC" w:rsidRPr="008A3B9C">
        <w:rPr>
          <w:rFonts w:ascii="Arial" w:hAnsi="Arial" w:cs="Arial"/>
          <w:bCs/>
          <w:noProof/>
          <w:color w:val="000000"/>
          <w:sz w:val="22"/>
          <w:szCs w:val="22"/>
        </w:rPr>
        <w:t>Titolo Nome COGNOME</w:t>
      </w:r>
      <w:r w:rsidR="00C255DB" w:rsidRPr="008A3B9C">
        <w:rPr>
          <w:rFonts w:ascii="Arial" w:hAnsi="Arial" w:cs="Arial"/>
          <w:bCs/>
          <w:noProof/>
          <w:color w:val="000000"/>
          <w:sz w:val="22"/>
          <w:szCs w:val="22"/>
        </w:rPr>
        <w:t xml:space="preserve"> del rappresentante legale]</w:t>
      </w:r>
      <w:proofErr w:type="gramStart"/>
      <w:r w:rsidR="00C255DB" w:rsidRPr="008A3B9C">
        <w:rPr>
          <w:rFonts w:ascii="Arial" w:hAnsi="Arial" w:cs="Arial"/>
          <w:bCs/>
          <w:color w:val="000000"/>
          <w:sz w:val="22"/>
          <w:szCs w:val="22"/>
        </w:rPr>
        <w:fldChar w:fldCharType="end"/>
      </w:r>
      <w:proofErr w:type="gramEnd"/>
      <w:r w:rsidR="00BD6316">
        <w:rPr>
          <w:rFonts w:ascii="Arial" w:hAnsi="Arial" w:cs="Arial"/>
          <w:sz w:val="22"/>
          <w:szCs w:val="22"/>
        </w:rPr>
        <w:tab/>
      </w:r>
    </w:p>
    <w:sectPr w:rsidR="0010329D" w:rsidRPr="008A3B9C" w:rsidSect="00E6187A">
      <w:headerReference w:type="even" r:id="rId9"/>
      <w:headerReference w:type="default" r:id="rId10"/>
      <w:footerReference w:type="even" r:id="rId11"/>
      <w:footerReference w:type="default" r:id="rId12"/>
      <w:headerReference w:type="first" r:id="rId13"/>
      <w:footerReference w:type="first" r:id="rId14"/>
      <w:pgSz w:w="11906" w:h="16838" w:code="9"/>
      <w:pgMar w:top="177" w:right="1134" w:bottom="1134" w:left="1134" w:header="567"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75652" w14:textId="77777777" w:rsidR="00244CEB" w:rsidRDefault="00244CEB">
      <w:r>
        <w:separator/>
      </w:r>
    </w:p>
  </w:endnote>
  <w:endnote w:type="continuationSeparator" w:id="0">
    <w:p w14:paraId="1ABF1003" w14:textId="77777777" w:rsidR="00244CEB" w:rsidRDefault="0024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6B789" w14:textId="77777777" w:rsidR="00C64C07" w:rsidRDefault="00C64C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A40A" w14:textId="77777777" w:rsidR="005D2F86" w:rsidRPr="00A64687" w:rsidRDefault="005D2F86" w:rsidP="008A3B9C">
    <w:pPr>
      <w:spacing w:before="480"/>
      <w:rPr>
        <w:rFonts w:ascii="Arial" w:hAnsi="Arial" w:cs="Arial"/>
        <w:i/>
        <w:sz w:val="18"/>
        <w:szCs w:val="18"/>
      </w:rPr>
    </w:pPr>
    <w:r w:rsidRPr="00A64687">
      <w:rPr>
        <w:rFonts w:ascii="Arial" w:hAnsi="Arial" w:cs="Arial"/>
        <w:i/>
        <w:sz w:val="18"/>
        <w:szCs w:val="18"/>
      </w:rPr>
      <w:t xml:space="preserve">Legge 241/1990 - Responsabile del procedimento: </w:t>
    </w:r>
    <w:r w:rsidR="00A93599">
      <w:rPr>
        <w:rFonts w:ascii="Arial" w:hAnsi="Arial" w:cs="Arial"/>
        <w:i/>
        <w:sz w:val="18"/>
        <w:szCs w:val="18"/>
      </w:rPr>
      <w:t xml:space="preserve">prof. </w:t>
    </w:r>
    <w:r w:rsidR="00C64C07">
      <w:rPr>
        <w:rFonts w:ascii="Arial" w:hAnsi="Arial" w:cs="Arial"/>
        <w:i/>
        <w:sz w:val="18"/>
        <w:szCs w:val="18"/>
      </w:rPr>
      <w:t xml:space="preserve">Giovanni </w:t>
    </w:r>
    <w:r w:rsidR="00C64C07">
      <w:rPr>
        <w:rFonts w:ascii="Arial" w:hAnsi="Arial" w:cs="Arial"/>
        <w:i/>
        <w:sz w:val="18"/>
        <w:szCs w:val="18"/>
      </w:rPr>
      <w:t>Comelli</w:t>
    </w:r>
    <w:bookmarkStart w:id="1" w:name="_GoBack"/>
    <w:bookmarkEnd w:id="1"/>
  </w:p>
  <w:p w14:paraId="289DBC2C" w14:textId="77777777" w:rsidR="005D2F86" w:rsidRPr="00A64687" w:rsidRDefault="005D2F86" w:rsidP="008A3B9C">
    <w:pPr>
      <w:rPr>
        <w:rFonts w:ascii="Arial" w:hAnsi="Arial" w:cs="Arial"/>
        <w:sz w:val="18"/>
        <w:szCs w:val="18"/>
      </w:rPr>
    </w:pPr>
  </w:p>
  <w:tbl>
    <w:tblPr>
      <w:tblW w:w="0" w:type="auto"/>
      <w:tblLook w:val="01E0" w:firstRow="1" w:lastRow="1" w:firstColumn="1" w:lastColumn="1" w:noHBand="0" w:noVBand="0"/>
    </w:tblPr>
    <w:tblGrid>
      <w:gridCol w:w="4322"/>
      <w:gridCol w:w="4322"/>
    </w:tblGrid>
    <w:tr w:rsidR="002809BA" w:rsidRPr="00A71BDC" w14:paraId="52BDA678" w14:textId="77777777" w:rsidTr="00BE223A">
      <w:tc>
        <w:tcPr>
          <w:tcW w:w="4322" w:type="dxa"/>
          <w:shd w:val="clear" w:color="auto" w:fill="auto"/>
        </w:tcPr>
        <w:p w14:paraId="4648A1BA" w14:textId="77777777" w:rsidR="002809BA" w:rsidRPr="00AF341C" w:rsidRDefault="002809BA" w:rsidP="002809BA">
          <w:pPr>
            <w:rPr>
              <w:rFonts w:ascii="Arial" w:hAnsi="Arial" w:cs="Arial"/>
              <w:b/>
              <w:sz w:val="16"/>
              <w:szCs w:val="16"/>
            </w:rPr>
          </w:pPr>
          <w:r w:rsidRPr="00AF341C">
            <w:rPr>
              <w:rFonts w:ascii="Arial" w:hAnsi="Arial" w:cs="Arial"/>
              <w:b/>
              <w:sz w:val="16"/>
              <w:szCs w:val="16"/>
            </w:rPr>
            <w:t>Università degli Studi di Trieste</w:t>
          </w:r>
        </w:p>
        <w:p w14:paraId="6B713552" w14:textId="77777777" w:rsidR="002809BA" w:rsidRPr="00AF341C" w:rsidRDefault="002809BA" w:rsidP="002809BA">
          <w:pPr>
            <w:rPr>
              <w:rFonts w:ascii="Arial" w:hAnsi="Arial" w:cs="Arial"/>
              <w:b/>
              <w:sz w:val="16"/>
              <w:szCs w:val="16"/>
            </w:rPr>
          </w:pPr>
          <w:r w:rsidRPr="00AF341C">
            <w:rPr>
              <w:rFonts w:ascii="Arial" w:hAnsi="Arial" w:cs="Arial"/>
              <w:b/>
              <w:sz w:val="16"/>
              <w:szCs w:val="16"/>
            </w:rPr>
            <w:t xml:space="preserve">Dipartimento </w:t>
          </w:r>
          <w:r w:rsidR="00AF341C" w:rsidRPr="00AF341C">
            <w:rPr>
              <w:rFonts w:ascii="Arial" w:hAnsi="Arial" w:cs="Arial"/>
              <w:b/>
              <w:sz w:val="16"/>
              <w:szCs w:val="16"/>
            </w:rPr>
            <w:t>di Fisica</w:t>
          </w:r>
        </w:p>
        <w:p w14:paraId="71177DBA" w14:textId="77777777" w:rsidR="002809BA" w:rsidRPr="00AF341C" w:rsidRDefault="00AF341C" w:rsidP="002809BA">
          <w:pPr>
            <w:rPr>
              <w:rFonts w:ascii="Arial" w:hAnsi="Arial" w:cs="Arial"/>
              <w:sz w:val="16"/>
              <w:szCs w:val="16"/>
            </w:rPr>
          </w:pPr>
          <w:r w:rsidRPr="00AF341C">
            <w:rPr>
              <w:rFonts w:ascii="Arial" w:hAnsi="Arial" w:cs="Arial"/>
              <w:sz w:val="16"/>
              <w:szCs w:val="16"/>
            </w:rPr>
            <w:t>Via Valerio, 2</w:t>
          </w:r>
        </w:p>
        <w:p w14:paraId="2D3F3AFD" w14:textId="77777777" w:rsidR="002809BA" w:rsidRPr="00AF341C" w:rsidRDefault="002809BA" w:rsidP="002809BA">
          <w:pPr>
            <w:rPr>
              <w:rFonts w:ascii="Arial" w:hAnsi="Arial" w:cs="Arial"/>
              <w:sz w:val="16"/>
              <w:szCs w:val="16"/>
            </w:rPr>
          </w:pPr>
          <w:r w:rsidRPr="00AF341C">
            <w:rPr>
              <w:rFonts w:ascii="Arial" w:hAnsi="Arial" w:cs="Arial"/>
              <w:sz w:val="16"/>
              <w:szCs w:val="16"/>
            </w:rPr>
            <w:t>I - 34127 Trieste</w:t>
          </w:r>
        </w:p>
      </w:tc>
      <w:tc>
        <w:tcPr>
          <w:tcW w:w="4322" w:type="dxa"/>
          <w:shd w:val="clear" w:color="auto" w:fill="auto"/>
        </w:tcPr>
        <w:p w14:paraId="6DC6BD78" w14:textId="77777777" w:rsidR="002809BA" w:rsidRPr="007B4F39" w:rsidRDefault="002809BA" w:rsidP="002809BA">
          <w:pPr>
            <w:jc w:val="right"/>
            <w:rPr>
              <w:rFonts w:ascii="Arial" w:hAnsi="Arial" w:cs="Arial"/>
              <w:sz w:val="16"/>
              <w:szCs w:val="16"/>
              <w:lang w:val="en-GB"/>
            </w:rPr>
          </w:pPr>
          <w:r w:rsidRPr="007B4F39">
            <w:rPr>
              <w:rFonts w:ascii="Arial" w:hAnsi="Arial" w:cs="Arial"/>
              <w:sz w:val="16"/>
              <w:szCs w:val="16"/>
              <w:lang w:val="en-GB"/>
            </w:rPr>
            <w:t xml:space="preserve">Tel. +39 </w:t>
          </w:r>
          <w:r w:rsidRPr="008A3B9C">
            <w:rPr>
              <w:rFonts w:ascii="Arial" w:hAnsi="Arial" w:cs="Arial"/>
              <w:sz w:val="16"/>
              <w:szCs w:val="16"/>
              <w:lang w:val="en-GB"/>
            </w:rPr>
            <w:t xml:space="preserve">040 558 </w:t>
          </w:r>
          <w:r w:rsidR="005B24FA">
            <w:rPr>
              <w:rFonts w:ascii="Arial" w:hAnsi="Arial" w:cs="Arial"/>
              <w:sz w:val="16"/>
              <w:szCs w:val="16"/>
              <w:lang w:val="en-GB"/>
            </w:rPr>
            <w:t>3361-3378</w:t>
          </w:r>
        </w:p>
        <w:p w14:paraId="7C5FA252" w14:textId="77777777" w:rsidR="002809BA" w:rsidRPr="007B4F39" w:rsidRDefault="002809BA" w:rsidP="002809BA">
          <w:pPr>
            <w:jc w:val="right"/>
            <w:rPr>
              <w:rFonts w:ascii="Arial" w:hAnsi="Arial" w:cs="Arial"/>
              <w:sz w:val="16"/>
              <w:szCs w:val="16"/>
              <w:lang w:val="en-GB"/>
            </w:rPr>
          </w:pPr>
          <w:r>
            <w:rPr>
              <w:rFonts w:ascii="Arial" w:hAnsi="Arial" w:cs="Arial"/>
              <w:sz w:val="16"/>
              <w:szCs w:val="16"/>
              <w:lang w:val="en-GB"/>
            </w:rPr>
            <w:t xml:space="preserve">Fax +39 040 558 </w:t>
          </w:r>
          <w:r w:rsidR="005E4957">
            <w:rPr>
              <w:rFonts w:ascii="Arial" w:hAnsi="Arial" w:cs="Arial"/>
              <w:sz w:val="16"/>
              <w:szCs w:val="16"/>
              <w:lang w:val="en-GB"/>
            </w:rPr>
            <w:t>3350</w:t>
          </w:r>
        </w:p>
        <w:p w14:paraId="7BE31C32" w14:textId="77777777" w:rsidR="002809BA" w:rsidRPr="007B4F39" w:rsidRDefault="005B24FA" w:rsidP="002809BA">
          <w:pPr>
            <w:jc w:val="right"/>
            <w:rPr>
              <w:rFonts w:ascii="Arial" w:hAnsi="Arial" w:cs="Arial"/>
              <w:i/>
              <w:sz w:val="16"/>
              <w:szCs w:val="16"/>
              <w:lang w:val="en-GB"/>
            </w:rPr>
          </w:pPr>
          <w:proofErr w:type="gramStart"/>
          <w:r>
            <w:rPr>
              <w:rFonts w:ascii="Arial" w:hAnsi="Arial" w:cs="Arial"/>
              <w:i/>
              <w:sz w:val="16"/>
              <w:szCs w:val="16"/>
              <w:lang w:val="en-GB"/>
            </w:rPr>
            <w:t>didattica.df</w:t>
          </w:r>
          <w:r w:rsidR="002809BA">
            <w:rPr>
              <w:rFonts w:ascii="Arial" w:hAnsi="Arial" w:cs="Arial"/>
              <w:i/>
              <w:sz w:val="16"/>
              <w:szCs w:val="16"/>
              <w:lang w:val="en-GB"/>
            </w:rPr>
            <w:t>@</w:t>
          </w:r>
          <w:r w:rsidR="002809BA" w:rsidRPr="007B4F39">
            <w:rPr>
              <w:rFonts w:ascii="Arial" w:hAnsi="Arial" w:cs="Arial"/>
              <w:i/>
              <w:sz w:val="16"/>
              <w:szCs w:val="16"/>
              <w:lang w:val="en-GB"/>
            </w:rPr>
            <w:t>units.it</w:t>
          </w:r>
          <w:proofErr w:type="gramEnd"/>
        </w:p>
      </w:tc>
    </w:tr>
  </w:tbl>
  <w:p w14:paraId="50A8309F" w14:textId="77777777" w:rsidR="005D2F86" w:rsidRPr="007B4F39" w:rsidRDefault="005D2F86" w:rsidP="008A3B9C">
    <w:pPr>
      <w:tabs>
        <w:tab w:val="center" w:pos="4252"/>
        <w:tab w:val="left" w:pos="5304"/>
      </w:tabs>
      <w:spacing w:line="220" w:lineRule="exact"/>
      <w:rPr>
        <w:rFonts w:ascii="Arial" w:hAnsi="Arial" w:cs="Arial"/>
        <w:b/>
        <w:sz w:val="16"/>
        <w:szCs w:val="16"/>
        <w:lang w:val="en-GB"/>
      </w:rPr>
    </w:pPr>
    <w:r w:rsidRPr="007B4F39">
      <w:rPr>
        <w:rFonts w:ascii="Arial" w:hAnsi="Arial" w:cs="Arial"/>
        <w:b/>
        <w:sz w:val="16"/>
        <w:szCs w:val="16"/>
        <w:lang w:val="en-GB"/>
      </w:rPr>
      <w:tab/>
    </w:r>
    <w:proofErr w:type="gramStart"/>
    <w:r w:rsidRPr="007B4F39">
      <w:rPr>
        <w:rFonts w:ascii="Arial" w:hAnsi="Arial" w:cs="Arial"/>
        <w:b/>
        <w:sz w:val="16"/>
        <w:szCs w:val="16"/>
        <w:lang w:val="en-GB"/>
      </w:rPr>
      <w:t>www.</w:t>
    </w:r>
    <w:r w:rsidR="00A93599">
      <w:rPr>
        <w:rFonts w:ascii="Arial" w:hAnsi="Arial" w:cs="Arial"/>
        <w:b/>
        <w:sz w:val="16"/>
        <w:szCs w:val="16"/>
        <w:lang w:val="en-GB"/>
      </w:rPr>
      <w:t>df.</w:t>
    </w:r>
    <w:r w:rsidRPr="007B4F39">
      <w:rPr>
        <w:rFonts w:ascii="Arial" w:hAnsi="Arial" w:cs="Arial"/>
        <w:b/>
        <w:sz w:val="16"/>
        <w:szCs w:val="16"/>
        <w:lang w:val="en-GB"/>
      </w:rPr>
      <w:t>units.it</w:t>
    </w:r>
    <w:proofErr w:type="gramEnd"/>
    <w:r>
      <w:rPr>
        <w:rFonts w:ascii="Arial" w:hAnsi="Arial" w:cs="Arial"/>
        <w:b/>
        <w:sz w:val="16"/>
        <w:szCs w:val="16"/>
        <w:lang w:val="en-GB"/>
      </w:rPr>
      <w:t xml:space="preserve">   –   </w:t>
    </w:r>
    <w:r w:rsidR="005B24FA">
      <w:rPr>
        <w:rFonts w:ascii="Arial" w:hAnsi="Arial" w:cs="Arial"/>
        <w:b/>
        <w:sz w:val="16"/>
        <w:szCs w:val="16"/>
        <w:lang w:val="en-GB"/>
      </w:rPr>
      <w:t>df</w:t>
    </w:r>
    <w:r>
      <w:rPr>
        <w:rFonts w:ascii="Arial" w:hAnsi="Arial" w:cs="Arial"/>
        <w:b/>
        <w:sz w:val="16"/>
        <w:szCs w:val="16"/>
        <w:lang w:val="en-GB"/>
      </w:rPr>
      <w:t>@pec.units.it</w:t>
    </w:r>
  </w:p>
  <w:p w14:paraId="5F5E143C" w14:textId="77777777" w:rsidR="005D2F86" w:rsidRPr="004E5AF7" w:rsidRDefault="005D2F86" w:rsidP="008A3B9C">
    <w:pPr>
      <w:pStyle w:val="Footer"/>
      <w:spacing w:before="567"/>
      <w:rPr>
        <w:rFonts w:ascii="Garamond" w:hAnsi="Garamond"/>
        <w:sz w:val="18"/>
        <w:szCs w:val="18"/>
      </w:rPr>
    </w:pPr>
    <w:r>
      <w:rPr>
        <w:rFonts w:ascii="Garamond" w:hAnsi="Garamond"/>
        <w:sz w:val="18"/>
        <w:szCs w:val="18"/>
      </w:rPr>
      <w:t xml:space="preserve">Pagina </w:t>
    </w:r>
    <w:r w:rsidRPr="00520BFA">
      <w:rPr>
        <w:rFonts w:ascii="Garamond" w:hAnsi="Garamond"/>
        <w:sz w:val="18"/>
        <w:szCs w:val="18"/>
      </w:rPr>
      <w:fldChar w:fldCharType="begin"/>
    </w:r>
    <w:r w:rsidRPr="00520BFA">
      <w:rPr>
        <w:rFonts w:ascii="Garamond" w:hAnsi="Garamond"/>
        <w:sz w:val="18"/>
        <w:szCs w:val="18"/>
      </w:rPr>
      <w:instrText xml:space="preserve"> PAGE  \* Arabic  \* MERGEFORMAT </w:instrText>
    </w:r>
    <w:r w:rsidRPr="00520BFA">
      <w:rPr>
        <w:rFonts w:ascii="Garamond" w:hAnsi="Garamond"/>
        <w:sz w:val="18"/>
        <w:szCs w:val="18"/>
      </w:rPr>
      <w:fldChar w:fldCharType="separate"/>
    </w:r>
    <w:r w:rsidR="00C64C07">
      <w:rPr>
        <w:rFonts w:ascii="Garamond" w:hAnsi="Garamond"/>
        <w:noProof/>
        <w:sz w:val="18"/>
        <w:szCs w:val="18"/>
      </w:rPr>
      <w:t>2</w:t>
    </w:r>
    <w:r w:rsidRPr="00520BFA">
      <w:rPr>
        <w:rFonts w:ascii="Garamond" w:hAnsi="Garamond"/>
        <w:sz w:val="18"/>
        <w:szCs w:val="18"/>
      </w:rPr>
      <w:fldChar w:fldCharType="end"/>
    </w:r>
    <w:r w:rsidRPr="00520BFA">
      <w:rPr>
        <w:rFonts w:ascii="Garamond" w:hAnsi="Garamond"/>
        <w:sz w:val="18"/>
        <w:szCs w:val="18"/>
      </w:rPr>
      <w:t xml:space="preserve"> di </w:t>
    </w:r>
    <w:fldSimple w:instr=" NUMPAGES   \* MERGEFORMAT ">
      <w:r w:rsidR="00C64C07" w:rsidRPr="00C64C07">
        <w:rPr>
          <w:rFonts w:ascii="Garamond" w:hAnsi="Garamond"/>
          <w:noProof/>
          <w:sz w:val="18"/>
          <w:szCs w:val="18"/>
        </w:rPr>
        <w:t>4</w:t>
      </w:r>
    </w:fldSimple>
  </w:p>
  <w:p w14:paraId="373B1EC9" w14:textId="77777777" w:rsidR="005D2F86" w:rsidRPr="008A3B9C" w:rsidRDefault="005D2F86" w:rsidP="008A3B9C">
    <w:pPr>
      <w:pStyle w:val="Footer"/>
      <w:rPr>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001DB" w14:textId="77777777" w:rsidR="005D2F86" w:rsidRPr="00A64687" w:rsidRDefault="005D2F86" w:rsidP="008A3B9C">
    <w:pPr>
      <w:spacing w:before="480"/>
      <w:rPr>
        <w:rFonts w:ascii="Arial" w:hAnsi="Arial" w:cs="Arial"/>
        <w:i/>
        <w:sz w:val="18"/>
        <w:szCs w:val="18"/>
      </w:rPr>
    </w:pPr>
    <w:r w:rsidRPr="00A64687">
      <w:rPr>
        <w:rFonts w:ascii="Arial" w:hAnsi="Arial" w:cs="Arial"/>
        <w:i/>
        <w:sz w:val="18"/>
        <w:szCs w:val="18"/>
      </w:rPr>
      <w:t xml:space="preserve">Legge 241/1990 - Responsabile del procedimento: </w:t>
    </w:r>
    <w:r w:rsidR="005B24FA">
      <w:rPr>
        <w:rFonts w:ascii="Arial" w:hAnsi="Arial" w:cs="Arial"/>
        <w:i/>
        <w:sz w:val="18"/>
        <w:szCs w:val="18"/>
      </w:rPr>
      <w:t xml:space="preserve">prof. </w:t>
    </w:r>
    <w:r w:rsidR="00C64C07">
      <w:rPr>
        <w:rFonts w:ascii="Arial" w:hAnsi="Arial" w:cs="Arial"/>
        <w:i/>
        <w:sz w:val="18"/>
        <w:szCs w:val="18"/>
      </w:rPr>
      <w:t xml:space="preserve">Giovanni </w:t>
    </w:r>
    <w:proofErr w:type="spellStart"/>
    <w:r w:rsidR="00C64C07">
      <w:rPr>
        <w:rFonts w:ascii="Arial" w:hAnsi="Arial" w:cs="Arial"/>
        <w:i/>
        <w:sz w:val="18"/>
        <w:szCs w:val="18"/>
      </w:rPr>
      <w:t>Comelli</w:t>
    </w:r>
    <w:proofErr w:type="spellEnd"/>
  </w:p>
  <w:p w14:paraId="6303F4EA" w14:textId="77777777" w:rsidR="005D2F86" w:rsidRPr="00A64687" w:rsidRDefault="005D2F86" w:rsidP="008A3B9C">
    <w:pPr>
      <w:rPr>
        <w:rFonts w:ascii="Arial" w:hAnsi="Arial" w:cs="Arial"/>
        <w:sz w:val="18"/>
        <w:szCs w:val="18"/>
      </w:rPr>
    </w:pPr>
  </w:p>
  <w:tbl>
    <w:tblPr>
      <w:tblW w:w="0" w:type="auto"/>
      <w:tblLook w:val="01E0" w:firstRow="1" w:lastRow="1" w:firstColumn="1" w:lastColumn="1" w:noHBand="0" w:noVBand="0"/>
    </w:tblPr>
    <w:tblGrid>
      <w:gridCol w:w="4322"/>
      <w:gridCol w:w="4322"/>
    </w:tblGrid>
    <w:tr w:rsidR="005D2F86" w:rsidRPr="00A71BDC" w14:paraId="21C6B924" w14:textId="77777777" w:rsidTr="00BE223A">
      <w:tc>
        <w:tcPr>
          <w:tcW w:w="4322" w:type="dxa"/>
          <w:shd w:val="clear" w:color="auto" w:fill="auto"/>
        </w:tcPr>
        <w:p w14:paraId="29D7A45A" w14:textId="77777777" w:rsidR="005D2F86" w:rsidRPr="00AF341C" w:rsidRDefault="005D2F86" w:rsidP="00BE223A">
          <w:pPr>
            <w:rPr>
              <w:rFonts w:ascii="Arial" w:hAnsi="Arial" w:cs="Arial"/>
              <w:sz w:val="16"/>
              <w:szCs w:val="16"/>
            </w:rPr>
          </w:pPr>
          <w:r w:rsidRPr="00AF341C">
            <w:rPr>
              <w:rFonts w:ascii="Arial" w:hAnsi="Arial" w:cs="Arial"/>
              <w:b/>
              <w:sz w:val="16"/>
              <w:szCs w:val="16"/>
            </w:rPr>
            <w:t>Università degli Studi di Trieste</w:t>
          </w:r>
          <w:r w:rsidRPr="00AF341C">
            <w:rPr>
              <w:rFonts w:ascii="Arial" w:hAnsi="Arial" w:cs="Arial"/>
              <w:sz w:val="16"/>
              <w:szCs w:val="16"/>
            </w:rPr>
            <w:t xml:space="preserve"> </w:t>
          </w:r>
        </w:p>
        <w:p w14:paraId="50C8E763" w14:textId="77777777" w:rsidR="002809BA" w:rsidRPr="00AF341C" w:rsidRDefault="002809BA" w:rsidP="00BE223A">
          <w:pPr>
            <w:rPr>
              <w:rFonts w:ascii="Arial" w:hAnsi="Arial" w:cs="Arial"/>
              <w:b/>
              <w:sz w:val="16"/>
              <w:szCs w:val="16"/>
            </w:rPr>
          </w:pPr>
          <w:r w:rsidRPr="00AF341C">
            <w:rPr>
              <w:rFonts w:ascii="Arial" w:hAnsi="Arial" w:cs="Arial"/>
              <w:b/>
              <w:sz w:val="16"/>
              <w:szCs w:val="16"/>
            </w:rPr>
            <w:t xml:space="preserve">Dipartimento </w:t>
          </w:r>
          <w:r w:rsidR="00B006E5" w:rsidRPr="00AF341C">
            <w:rPr>
              <w:rFonts w:ascii="Arial" w:hAnsi="Arial" w:cs="Arial"/>
              <w:b/>
              <w:sz w:val="16"/>
              <w:szCs w:val="16"/>
            </w:rPr>
            <w:t>di Fisica</w:t>
          </w:r>
        </w:p>
        <w:p w14:paraId="4661A0DF" w14:textId="77777777" w:rsidR="005D2F86" w:rsidRPr="00AF341C" w:rsidRDefault="00B006E5" w:rsidP="00BE223A">
          <w:pPr>
            <w:rPr>
              <w:rFonts w:ascii="Arial" w:hAnsi="Arial" w:cs="Arial"/>
              <w:sz w:val="16"/>
              <w:szCs w:val="16"/>
            </w:rPr>
          </w:pPr>
          <w:r w:rsidRPr="00AF341C">
            <w:rPr>
              <w:rFonts w:ascii="Arial" w:hAnsi="Arial" w:cs="Arial"/>
              <w:sz w:val="16"/>
              <w:szCs w:val="16"/>
            </w:rPr>
            <w:t>Via Valerio</w:t>
          </w:r>
          <w:r w:rsidR="005D2F86" w:rsidRPr="00AF341C">
            <w:rPr>
              <w:rFonts w:ascii="Arial" w:hAnsi="Arial" w:cs="Arial"/>
              <w:sz w:val="16"/>
              <w:szCs w:val="16"/>
            </w:rPr>
            <w:t xml:space="preserve">, </w:t>
          </w:r>
          <w:r w:rsidRPr="00AF341C">
            <w:rPr>
              <w:rFonts w:ascii="Arial" w:hAnsi="Arial" w:cs="Arial"/>
              <w:sz w:val="16"/>
              <w:szCs w:val="16"/>
            </w:rPr>
            <w:t>2</w:t>
          </w:r>
        </w:p>
        <w:p w14:paraId="2A657809" w14:textId="77777777" w:rsidR="005D2F86" w:rsidRPr="007B4F39" w:rsidRDefault="005D2F86" w:rsidP="00BE223A">
          <w:pPr>
            <w:rPr>
              <w:rFonts w:ascii="Arial" w:hAnsi="Arial" w:cs="Arial"/>
              <w:sz w:val="16"/>
              <w:szCs w:val="16"/>
            </w:rPr>
          </w:pPr>
          <w:r w:rsidRPr="00AF341C">
            <w:rPr>
              <w:rFonts w:ascii="Arial" w:hAnsi="Arial" w:cs="Arial"/>
              <w:sz w:val="16"/>
              <w:szCs w:val="16"/>
            </w:rPr>
            <w:t>I - 34127 Trieste</w:t>
          </w:r>
        </w:p>
      </w:tc>
      <w:tc>
        <w:tcPr>
          <w:tcW w:w="4322" w:type="dxa"/>
          <w:shd w:val="clear" w:color="auto" w:fill="auto"/>
        </w:tcPr>
        <w:p w14:paraId="11BAAFC3" w14:textId="77777777" w:rsidR="005D2F86" w:rsidRPr="007B4F39" w:rsidRDefault="005D2F86" w:rsidP="00BE223A">
          <w:pPr>
            <w:jc w:val="right"/>
            <w:rPr>
              <w:rFonts w:ascii="Arial" w:hAnsi="Arial" w:cs="Arial"/>
              <w:sz w:val="16"/>
              <w:szCs w:val="16"/>
              <w:lang w:val="en-GB"/>
            </w:rPr>
          </w:pPr>
          <w:r w:rsidRPr="007B4F39">
            <w:rPr>
              <w:rFonts w:ascii="Arial" w:hAnsi="Arial" w:cs="Arial"/>
              <w:sz w:val="16"/>
              <w:szCs w:val="16"/>
              <w:lang w:val="en-GB"/>
            </w:rPr>
            <w:t xml:space="preserve">Tel. +39 </w:t>
          </w:r>
          <w:r w:rsidRPr="008A3B9C">
            <w:rPr>
              <w:rFonts w:ascii="Arial" w:hAnsi="Arial" w:cs="Arial"/>
              <w:sz w:val="16"/>
              <w:szCs w:val="16"/>
              <w:lang w:val="en-GB"/>
            </w:rPr>
            <w:t xml:space="preserve">040 558 </w:t>
          </w:r>
          <w:r w:rsidR="005B24FA">
            <w:rPr>
              <w:rFonts w:ascii="Arial" w:hAnsi="Arial" w:cs="Arial"/>
              <w:sz w:val="16"/>
              <w:szCs w:val="16"/>
              <w:lang w:val="en-GB"/>
            </w:rPr>
            <w:t>3361-3378</w:t>
          </w:r>
        </w:p>
        <w:p w14:paraId="41F5920C" w14:textId="77777777" w:rsidR="005D2F86" w:rsidRPr="007B4F39" w:rsidRDefault="005D2F86" w:rsidP="00BE223A">
          <w:pPr>
            <w:jc w:val="right"/>
            <w:rPr>
              <w:rFonts w:ascii="Arial" w:hAnsi="Arial" w:cs="Arial"/>
              <w:sz w:val="16"/>
              <w:szCs w:val="16"/>
              <w:lang w:val="en-GB"/>
            </w:rPr>
          </w:pPr>
          <w:r>
            <w:rPr>
              <w:rFonts w:ascii="Arial" w:hAnsi="Arial" w:cs="Arial"/>
              <w:sz w:val="16"/>
              <w:szCs w:val="16"/>
              <w:lang w:val="en-GB"/>
            </w:rPr>
            <w:t xml:space="preserve">Fax +39 040 558 </w:t>
          </w:r>
          <w:r w:rsidR="00AF341C">
            <w:rPr>
              <w:rFonts w:ascii="Arial" w:hAnsi="Arial" w:cs="Arial"/>
              <w:sz w:val="16"/>
              <w:szCs w:val="16"/>
              <w:lang w:val="en-GB"/>
            </w:rPr>
            <w:t>3350</w:t>
          </w:r>
        </w:p>
        <w:p w14:paraId="04F0B7C5" w14:textId="77777777" w:rsidR="005D2F86" w:rsidRPr="007B4F39" w:rsidRDefault="005B24FA" w:rsidP="00BE223A">
          <w:pPr>
            <w:jc w:val="right"/>
            <w:rPr>
              <w:rFonts w:ascii="Arial" w:hAnsi="Arial" w:cs="Arial"/>
              <w:i/>
              <w:sz w:val="16"/>
              <w:szCs w:val="16"/>
              <w:lang w:val="en-GB"/>
            </w:rPr>
          </w:pPr>
          <w:proofErr w:type="gramStart"/>
          <w:r>
            <w:rPr>
              <w:rFonts w:ascii="Arial" w:hAnsi="Arial" w:cs="Arial"/>
              <w:i/>
              <w:sz w:val="16"/>
              <w:szCs w:val="16"/>
              <w:lang w:val="en-GB"/>
            </w:rPr>
            <w:t>didattica.df</w:t>
          </w:r>
          <w:r w:rsidR="005D2F86">
            <w:rPr>
              <w:rFonts w:ascii="Arial" w:hAnsi="Arial" w:cs="Arial"/>
              <w:i/>
              <w:sz w:val="16"/>
              <w:szCs w:val="16"/>
              <w:lang w:val="en-GB"/>
            </w:rPr>
            <w:t>@</w:t>
          </w:r>
          <w:r w:rsidR="005D2F86" w:rsidRPr="007B4F39">
            <w:rPr>
              <w:rFonts w:ascii="Arial" w:hAnsi="Arial" w:cs="Arial"/>
              <w:i/>
              <w:sz w:val="16"/>
              <w:szCs w:val="16"/>
              <w:lang w:val="en-GB"/>
            </w:rPr>
            <w:t>units.it</w:t>
          </w:r>
          <w:proofErr w:type="gramEnd"/>
        </w:p>
      </w:tc>
    </w:tr>
  </w:tbl>
  <w:p w14:paraId="5FB952DF" w14:textId="77777777" w:rsidR="005D2F86" w:rsidRPr="007B4F39" w:rsidRDefault="005D2F86" w:rsidP="008A3B9C">
    <w:pPr>
      <w:tabs>
        <w:tab w:val="center" w:pos="4252"/>
        <w:tab w:val="left" w:pos="5304"/>
      </w:tabs>
      <w:spacing w:line="220" w:lineRule="exact"/>
      <w:rPr>
        <w:rFonts w:ascii="Arial" w:hAnsi="Arial" w:cs="Arial"/>
        <w:b/>
        <w:sz w:val="16"/>
        <w:szCs w:val="16"/>
        <w:lang w:val="en-GB"/>
      </w:rPr>
    </w:pPr>
    <w:r w:rsidRPr="007B4F39">
      <w:rPr>
        <w:rFonts w:ascii="Arial" w:hAnsi="Arial" w:cs="Arial"/>
        <w:b/>
        <w:sz w:val="16"/>
        <w:szCs w:val="16"/>
        <w:lang w:val="en-GB"/>
      </w:rPr>
      <w:tab/>
    </w:r>
    <w:proofErr w:type="gramStart"/>
    <w:r w:rsidRPr="007B4F39">
      <w:rPr>
        <w:rFonts w:ascii="Arial" w:hAnsi="Arial" w:cs="Arial"/>
        <w:b/>
        <w:sz w:val="16"/>
        <w:szCs w:val="16"/>
        <w:lang w:val="en-GB"/>
      </w:rPr>
      <w:t>www.</w:t>
    </w:r>
    <w:r w:rsidR="00A93599">
      <w:rPr>
        <w:rFonts w:ascii="Arial" w:hAnsi="Arial" w:cs="Arial"/>
        <w:b/>
        <w:sz w:val="16"/>
        <w:szCs w:val="16"/>
        <w:lang w:val="en-GB"/>
      </w:rPr>
      <w:t>df.</w:t>
    </w:r>
    <w:r w:rsidRPr="007B4F39">
      <w:rPr>
        <w:rFonts w:ascii="Arial" w:hAnsi="Arial" w:cs="Arial"/>
        <w:b/>
        <w:sz w:val="16"/>
        <w:szCs w:val="16"/>
        <w:lang w:val="en-GB"/>
      </w:rPr>
      <w:t>units.it</w:t>
    </w:r>
    <w:proofErr w:type="gramEnd"/>
    <w:r>
      <w:rPr>
        <w:rFonts w:ascii="Arial" w:hAnsi="Arial" w:cs="Arial"/>
        <w:b/>
        <w:sz w:val="16"/>
        <w:szCs w:val="16"/>
        <w:lang w:val="en-GB"/>
      </w:rPr>
      <w:t xml:space="preserve">   –   </w:t>
    </w:r>
    <w:r w:rsidR="005B24FA">
      <w:rPr>
        <w:rFonts w:ascii="Arial" w:hAnsi="Arial" w:cs="Arial"/>
        <w:b/>
        <w:sz w:val="16"/>
        <w:szCs w:val="16"/>
        <w:lang w:val="en-GB"/>
      </w:rPr>
      <w:t>df</w:t>
    </w:r>
    <w:r>
      <w:rPr>
        <w:rFonts w:ascii="Arial" w:hAnsi="Arial" w:cs="Arial"/>
        <w:b/>
        <w:sz w:val="16"/>
        <w:szCs w:val="16"/>
        <w:lang w:val="en-GB"/>
      </w:rPr>
      <w:t>@pec.units.it</w:t>
    </w:r>
  </w:p>
  <w:p w14:paraId="63AD2913" w14:textId="77777777" w:rsidR="005D2F86" w:rsidRPr="004E5AF7" w:rsidRDefault="005D2F86" w:rsidP="00E6187A">
    <w:pPr>
      <w:pStyle w:val="Footer"/>
      <w:spacing w:before="567"/>
      <w:rPr>
        <w:rFonts w:ascii="Garamond" w:hAnsi="Garamond"/>
        <w:sz w:val="18"/>
        <w:szCs w:val="18"/>
      </w:rPr>
    </w:pPr>
    <w:r>
      <w:rPr>
        <w:rFonts w:ascii="Garamond" w:hAnsi="Garamond"/>
        <w:sz w:val="18"/>
        <w:szCs w:val="18"/>
      </w:rPr>
      <w:t xml:space="preserve">Pagina </w:t>
    </w:r>
    <w:r w:rsidRPr="00520BFA">
      <w:rPr>
        <w:rFonts w:ascii="Garamond" w:hAnsi="Garamond"/>
        <w:sz w:val="18"/>
        <w:szCs w:val="18"/>
      </w:rPr>
      <w:fldChar w:fldCharType="begin"/>
    </w:r>
    <w:r w:rsidRPr="00520BFA">
      <w:rPr>
        <w:rFonts w:ascii="Garamond" w:hAnsi="Garamond"/>
        <w:sz w:val="18"/>
        <w:szCs w:val="18"/>
      </w:rPr>
      <w:instrText xml:space="preserve"> PAGE  \* Arabic  \* MERGEFORMAT </w:instrText>
    </w:r>
    <w:r w:rsidRPr="00520BFA">
      <w:rPr>
        <w:rFonts w:ascii="Garamond" w:hAnsi="Garamond"/>
        <w:sz w:val="18"/>
        <w:szCs w:val="18"/>
      </w:rPr>
      <w:fldChar w:fldCharType="separate"/>
    </w:r>
    <w:r w:rsidR="00C64C07">
      <w:rPr>
        <w:rFonts w:ascii="Garamond" w:hAnsi="Garamond"/>
        <w:noProof/>
        <w:sz w:val="18"/>
        <w:szCs w:val="18"/>
      </w:rPr>
      <w:t>1</w:t>
    </w:r>
    <w:r w:rsidRPr="00520BFA">
      <w:rPr>
        <w:rFonts w:ascii="Garamond" w:hAnsi="Garamond"/>
        <w:sz w:val="18"/>
        <w:szCs w:val="18"/>
      </w:rPr>
      <w:fldChar w:fldCharType="end"/>
    </w:r>
    <w:r w:rsidRPr="00520BFA">
      <w:rPr>
        <w:rFonts w:ascii="Garamond" w:hAnsi="Garamond"/>
        <w:sz w:val="18"/>
        <w:szCs w:val="18"/>
      </w:rPr>
      <w:t xml:space="preserve"> di </w:t>
    </w:r>
    <w:fldSimple w:instr=" NUMPAGES   \* MERGEFORMAT ">
      <w:r w:rsidR="00C64C07" w:rsidRPr="00C64C07">
        <w:rPr>
          <w:rFonts w:ascii="Garamond" w:hAnsi="Garamond"/>
          <w:noProof/>
          <w:sz w:val="18"/>
          <w:szCs w:val="18"/>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7D1FF" w14:textId="77777777" w:rsidR="00244CEB" w:rsidRDefault="00244CEB">
      <w:r>
        <w:separator/>
      </w:r>
    </w:p>
  </w:footnote>
  <w:footnote w:type="continuationSeparator" w:id="0">
    <w:p w14:paraId="07AA9A29" w14:textId="77777777" w:rsidR="00244CEB" w:rsidRDefault="00244C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583D" w14:textId="77777777" w:rsidR="00C64C07" w:rsidRDefault="00C64C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30D2" w14:textId="77777777" w:rsidR="005D2F86" w:rsidRDefault="005705FF" w:rsidP="008A3B9C">
    <w:pPr>
      <w:pStyle w:val="Header"/>
    </w:pPr>
    <w:r>
      <w:rPr>
        <w:noProof/>
        <w:lang w:val="en-US" w:eastAsia="en-US"/>
      </w:rPr>
      <w:drawing>
        <wp:inline distT="0" distB="0" distL="0" distR="0" wp14:anchorId="742C7CD3" wp14:editId="69BD97F8">
          <wp:extent cx="3086100" cy="7620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086100" cy="762000"/>
                  </a:xfrm>
                  <a:prstGeom prst="rect">
                    <a:avLst/>
                  </a:prstGeom>
                  <a:noFill/>
                  <a:ln w="9525">
                    <a:noFill/>
                    <a:miter lim="800000"/>
                    <a:headEnd/>
                    <a:tailEnd/>
                  </a:ln>
                </pic:spPr>
              </pic:pic>
            </a:graphicData>
          </a:graphic>
        </wp:inline>
      </w:drawing>
    </w:r>
  </w:p>
  <w:p w14:paraId="45CCB9BC" w14:textId="77777777" w:rsidR="005D2F86" w:rsidRPr="00B006E5" w:rsidRDefault="002809BA" w:rsidP="001D60E8">
    <w:pPr>
      <w:pStyle w:val="Header"/>
      <w:ind w:left="1276"/>
      <w:rPr>
        <w:rFonts w:ascii="Arial" w:hAnsi="Arial" w:cs="Arial"/>
        <w:b/>
        <w:sz w:val="18"/>
        <w:szCs w:val="18"/>
      </w:rPr>
    </w:pPr>
    <w:r>
      <w:rPr>
        <w:rFonts w:ascii="Arial" w:hAnsi="Arial" w:cs="Arial"/>
        <w:b/>
        <w:sz w:val="18"/>
        <w:szCs w:val="18"/>
      </w:rPr>
      <w:t xml:space="preserve">Dipartimento </w:t>
    </w:r>
    <w:r w:rsidRPr="00B006E5">
      <w:rPr>
        <w:rFonts w:ascii="Arial" w:hAnsi="Arial" w:cs="Arial"/>
        <w:b/>
        <w:sz w:val="18"/>
        <w:szCs w:val="18"/>
      </w:rPr>
      <w:t xml:space="preserve">di </w:t>
    </w:r>
    <w:r w:rsidR="00B006E5" w:rsidRPr="00B006E5">
      <w:rPr>
        <w:rFonts w:ascii="Arial" w:hAnsi="Arial" w:cs="Arial"/>
        <w:b/>
        <w:sz w:val="18"/>
        <w:szCs w:val="18"/>
      </w:rPr>
      <w:t>Fisica</w:t>
    </w:r>
  </w:p>
  <w:p w14:paraId="59FE4C25" w14:textId="77777777" w:rsidR="005D2F86" w:rsidRPr="008A3B9C" w:rsidRDefault="005D2F86" w:rsidP="008A3B9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EF643" w14:textId="77777777" w:rsidR="005D2F86" w:rsidRDefault="005705FF" w:rsidP="008A3B9C">
    <w:pPr>
      <w:pStyle w:val="Header"/>
    </w:pPr>
    <w:r>
      <w:rPr>
        <w:noProof/>
        <w:lang w:val="en-US" w:eastAsia="en-US"/>
      </w:rPr>
      <w:drawing>
        <wp:inline distT="0" distB="0" distL="0" distR="0" wp14:anchorId="297C05E6" wp14:editId="15FB0540">
          <wp:extent cx="3086100" cy="7620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86100" cy="762000"/>
                  </a:xfrm>
                  <a:prstGeom prst="rect">
                    <a:avLst/>
                  </a:prstGeom>
                  <a:noFill/>
                  <a:ln w="9525">
                    <a:noFill/>
                    <a:miter lim="800000"/>
                    <a:headEnd/>
                    <a:tailEnd/>
                  </a:ln>
                </pic:spPr>
              </pic:pic>
            </a:graphicData>
          </a:graphic>
        </wp:inline>
      </w:drawing>
    </w:r>
  </w:p>
  <w:p w14:paraId="0DCA4661" w14:textId="77777777" w:rsidR="005D2F86" w:rsidRPr="002809BA" w:rsidRDefault="002809BA" w:rsidP="008A3B9C">
    <w:pPr>
      <w:pStyle w:val="Header"/>
      <w:ind w:left="1276"/>
      <w:rPr>
        <w:rFonts w:ascii="Arial" w:hAnsi="Arial" w:cs="Arial"/>
        <w:b/>
        <w:sz w:val="18"/>
        <w:szCs w:val="18"/>
        <w:highlight w:val="yellow"/>
      </w:rPr>
    </w:pPr>
    <w:r>
      <w:rPr>
        <w:rFonts w:ascii="Arial" w:hAnsi="Arial" w:cs="Arial"/>
        <w:b/>
        <w:sz w:val="18"/>
        <w:szCs w:val="18"/>
      </w:rPr>
      <w:t xml:space="preserve">Dipartimento di </w:t>
    </w:r>
    <w:r w:rsidR="00B006E5" w:rsidRPr="00AF341C">
      <w:rPr>
        <w:rFonts w:ascii="Arial" w:hAnsi="Arial" w:cs="Arial"/>
        <w:b/>
        <w:sz w:val="18"/>
        <w:szCs w:val="18"/>
      </w:rPr>
      <w:t>Fisica</w:t>
    </w:r>
  </w:p>
  <w:p w14:paraId="23FAA924" w14:textId="77777777" w:rsidR="002809BA" w:rsidRDefault="002809BA" w:rsidP="008A3B9C">
    <w:pPr>
      <w:pStyle w:val="Header"/>
      <w:ind w:left="1276"/>
      <w:rPr>
        <w:rFonts w:ascii="Arial" w:hAnsi="Arial" w:cs="Arial"/>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A43684"/>
    <w:multiLevelType w:val="hybridMultilevel"/>
    <w:tmpl w:val="52FCE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4F645D"/>
    <w:multiLevelType w:val="hybridMultilevel"/>
    <w:tmpl w:val="219CC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334ADA"/>
    <w:multiLevelType w:val="hybridMultilevel"/>
    <w:tmpl w:val="D892F1A0"/>
    <w:lvl w:ilvl="0" w:tplc="316EAD40">
      <w:start w:val="1"/>
      <w:numFmt w:val="bullet"/>
      <w:pStyle w:val="elencopuntato"/>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4">
    <w:nsid w:val="33475A4A"/>
    <w:multiLevelType w:val="hybridMultilevel"/>
    <w:tmpl w:val="080E6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0B672D"/>
    <w:multiLevelType w:val="hybridMultilevel"/>
    <w:tmpl w:val="28686882"/>
    <w:lvl w:ilvl="0" w:tplc="CC265AA8">
      <w:start w:val="1"/>
      <w:numFmt w:val="bullet"/>
      <w:lvlText w:val=""/>
      <w:lvlJc w:val="left"/>
      <w:pPr>
        <w:tabs>
          <w:tab w:val="num" w:pos="720"/>
        </w:tabs>
        <w:ind w:left="720" w:hanging="360"/>
      </w:pPr>
      <w:rPr>
        <w:rFonts w:ascii="Symbol" w:hAnsi="Symbol" w:hint="default"/>
        <w:color w:val="auto"/>
      </w:rPr>
    </w:lvl>
    <w:lvl w:ilvl="1" w:tplc="C1C2CD96">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B5734F8"/>
    <w:multiLevelType w:val="hybridMultilevel"/>
    <w:tmpl w:val="9572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335576"/>
    <w:multiLevelType w:val="hybridMultilevel"/>
    <w:tmpl w:val="3C3E8006"/>
    <w:lvl w:ilvl="0" w:tplc="E3D852E6">
      <w:start w:val="1"/>
      <w:numFmt w:val="bullet"/>
      <w:pStyle w:val="elencopuntatoII"/>
      <w:lvlText w:val="o"/>
      <w:lvlJc w:val="left"/>
      <w:pPr>
        <w:tabs>
          <w:tab w:val="num" w:pos="1260"/>
        </w:tabs>
        <w:ind w:left="1260" w:hanging="360"/>
      </w:pPr>
      <w:rPr>
        <w:rFonts w:ascii="Courier New" w:hAnsi="Courier New"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8">
    <w:nsid w:val="48367984"/>
    <w:multiLevelType w:val="hybridMultilevel"/>
    <w:tmpl w:val="3D24E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7BA0CA4"/>
    <w:multiLevelType w:val="hybridMultilevel"/>
    <w:tmpl w:val="44606682"/>
    <w:lvl w:ilvl="0" w:tplc="583A347C">
      <w:start w:val="1"/>
      <w:numFmt w:val="bullet"/>
      <w:lvlText w:val=""/>
      <w:lvlJc w:val="left"/>
      <w:pPr>
        <w:tabs>
          <w:tab w:val="num" w:pos="360"/>
        </w:tabs>
        <w:ind w:left="360" w:hanging="360"/>
      </w:pPr>
      <w:rPr>
        <w:rFonts w:ascii="Symbol" w:hAnsi="Symbol" w:hint="default"/>
        <w:color w:val="auto"/>
      </w:rPr>
    </w:lvl>
    <w:lvl w:ilvl="1" w:tplc="9894D3B6">
      <w:start w:val="1"/>
      <w:numFmt w:val="bullet"/>
      <w:lvlText w:val=""/>
      <w:lvlJc w:val="left"/>
      <w:pPr>
        <w:tabs>
          <w:tab w:val="num" w:pos="360"/>
        </w:tabs>
        <w:ind w:left="0" w:firstLine="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4"/>
  </w:num>
  <w:num w:numId="6">
    <w:abstractNumId w:val="1"/>
  </w:num>
  <w:num w:numId="7">
    <w:abstractNumId w:val="6"/>
  </w:num>
  <w:num w:numId="8">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2B"/>
    <w:rsid w:val="00007D79"/>
    <w:rsid w:val="00016260"/>
    <w:rsid w:val="00041760"/>
    <w:rsid w:val="00046BB2"/>
    <w:rsid w:val="00050B33"/>
    <w:rsid w:val="00087DBF"/>
    <w:rsid w:val="000A1CBC"/>
    <w:rsid w:val="000C1B74"/>
    <w:rsid w:val="000E2957"/>
    <w:rsid w:val="0010329D"/>
    <w:rsid w:val="001301CD"/>
    <w:rsid w:val="001456BF"/>
    <w:rsid w:val="00173BC0"/>
    <w:rsid w:val="0018023B"/>
    <w:rsid w:val="00186EDC"/>
    <w:rsid w:val="0019295D"/>
    <w:rsid w:val="001A22E8"/>
    <w:rsid w:val="001C5645"/>
    <w:rsid w:val="001D1D8A"/>
    <w:rsid w:val="001D5F55"/>
    <w:rsid w:val="001D60E8"/>
    <w:rsid w:val="001E2FBB"/>
    <w:rsid w:val="001F26B0"/>
    <w:rsid w:val="001F79E8"/>
    <w:rsid w:val="002018B9"/>
    <w:rsid w:val="00204B3E"/>
    <w:rsid w:val="00237AAD"/>
    <w:rsid w:val="00244CEB"/>
    <w:rsid w:val="00253333"/>
    <w:rsid w:val="0027496E"/>
    <w:rsid w:val="00277BFE"/>
    <w:rsid w:val="002809BA"/>
    <w:rsid w:val="002A79D0"/>
    <w:rsid w:val="002D3FB4"/>
    <w:rsid w:val="002E6BE0"/>
    <w:rsid w:val="00300289"/>
    <w:rsid w:val="00303FC1"/>
    <w:rsid w:val="00315208"/>
    <w:rsid w:val="00316ACA"/>
    <w:rsid w:val="00320E60"/>
    <w:rsid w:val="003215F0"/>
    <w:rsid w:val="00327B5A"/>
    <w:rsid w:val="003478C8"/>
    <w:rsid w:val="00352388"/>
    <w:rsid w:val="00360E0D"/>
    <w:rsid w:val="00375AFE"/>
    <w:rsid w:val="00386B50"/>
    <w:rsid w:val="003A6830"/>
    <w:rsid w:val="003D592A"/>
    <w:rsid w:val="003E5715"/>
    <w:rsid w:val="003E6B88"/>
    <w:rsid w:val="003F6B78"/>
    <w:rsid w:val="004061A1"/>
    <w:rsid w:val="00434359"/>
    <w:rsid w:val="00461925"/>
    <w:rsid w:val="0048041F"/>
    <w:rsid w:val="004B692B"/>
    <w:rsid w:val="004C7253"/>
    <w:rsid w:val="004E097E"/>
    <w:rsid w:val="004E5AF7"/>
    <w:rsid w:val="0050400D"/>
    <w:rsid w:val="00505C5A"/>
    <w:rsid w:val="00510F40"/>
    <w:rsid w:val="00520BFA"/>
    <w:rsid w:val="00544040"/>
    <w:rsid w:val="005502BA"/>
    <w:rsid w:val="005705FF"/>
    <w:rsid w:val="00592DB1"/>
    <w:rsid w:val="005A4522"/>
    <w:rsid w:val="005B2298"/>
    <w:rsid w:val="005B24FA"/>
    <w:rsid w:val="005D2F86"/>
    <w:rsid w:val="005D7916"/>
    <w:rsid w:val="005D79B9"/>
    <w:rsid w:val="005E4957"/>
    <w:rsid w:val="005E4CD4"/>
    <w:rsid w:val="005E69BB"/>
    <w:rsid w:val="005F15CF"/>
    <w:rsid w:val="006173DE"/>
    <w:rsid w:val="00634F2E"/>
    <w:rsid w:val="00644BCC"/>
    <w:rsid w:val="00653F7B"/>
    <w:rsid w:val="0067001F"/>
    <w:rsid w:val="00727E66"/>
    <w:rsid w:val="00733185"/>
    <w:rsid w:val="00736545"/>
    <w:rsid w:val="00745F84"/>
    <w:rsid w:val="00780E7D"/>
    <w:rsid w:val="00796ED6"/>
    <w:rsid w:val="007A09B2"/>
    <w:rsid w:val="007A2397"/>
    <w:rsid w:val="007B1DFD"/>
    <w:rsid w:val="007B5F04"/>
    <w:rsid w:val="007C30B2"/>
    <w:rsid w:val="007C769F"/>
    <w:rsid w:val="00802B96"/>
    <w:rsid w:val="00810E84"/>
    <w:rsid w:val="008219AB"/>
    <w:rsid w:val="00846FB1"/>
    <w:rsid w:val="00850F85"/>
    <w:rsid w:val="008518E7"/>
    <w:rsid w:val="00881E39"/>
    <w:rsid w:val="0088496E"/>
    <w:rsid w:val="00893863"/>
    <w:rsid w:val="008A3B9C"/>
    <w:rsid w:val="008A713A"/>
    <w:rsid w:val="008B4841"/>
    <w:rsid w:val="00911435"/>
    <w:rsid w:val="00926D96"/>
    <w:rsid w:val="00931A8D"/>
    <w:rsid w:val="009506D5"/>
    <w:rsid w:val="00972959"/>
    <w:rsid w:val="00985773"/>
    <w:rsid w:val="009B71AF"/>
    <w:rsid w:val="009C130E"/>
    <w:rsid w:val="009C1DEC"/>
    <w:rsid w:val="009C3D9A"/>
    <w:rsid w:val="009D7B09"/>
    <w:rsid w:val="009E019D"/>
    <w:rsid w:val="009E5374"/>
    <w:rsid w:val="00A17D46"/>
    <w:rsid w:val="00A71BDC"/>
    <w:rsid w:val="00A8103A"/>
    <w:rsid w:val="00A81E82"/>
    <w:rsid w:val="00A93599"/>
    <w:rsid w:val="00AA06A8"/>
    <w:rsid w:val="00AA26C9"/>
    <w:rsid w:val="00AB26E4"/>
    <w:rsid w:val="00AD1804"/>
    <w:rsid w:val="00AE0C42"/>
    <w:rsid w:val="00AE767B"/>
    <w:rsid w:val="00AF1B2A"/>
    <w:rsid w:val="00AF341C"/>
    <w:rsid w:val="00AF6B59"/>
    <w:rsid w:val="00B006E5"/>
    <w:rsid w:val="00B00AEB"/>
    <w:rsid w:val="00B11624"/>
    <w:rsid w:val="00B409DF"/>
    <w:rsid w:val="00B76CBA"/>
    <w:rsid w:val="00BB46BD"/>
    <w:rsid w:val="00BD6316"/>
    <w:rsid w:val="00BE223A"/>
    <w:rsid w:val="00BE31C4"/>
    <w:rsid w:val="00C002E8"/>
    <w:rsid w:val="00C00A1F"/>
    <w:rsid w:val="00C07D29"/>
    <w:rsid w:val="00C24B8D"/>
    <w:rsid w:val="00C255DB"/>
    <w:rsid w:val="00C40880"/>
    <w:rsid w:val="00C55EFB"/>
    <w:rsid w:val="00C57379"/>
    <w:rsid w:val="00C60B6A"/>
    <w:rsid w:val="00C64C07"/>
    <w:rsid w:val="00C8330E"/>
    <w:rsid w:val="00C867D1"/>
    <w:rsid w:val="00C93861"/>
    <w:rsid w:val="00CD093F"/>
    <w:rsid w:val="00D00FDB"/>
    <w:rsid w:val="00D0754F"/>
    <w:rsid w:val="00D37703"/>
    <w:rsid w:val="00D572BD"/>
    <w:rsid w:val="00D6226C"/>
    <w:rsid w:val="00D7312A"/>
    <w:rsid w:val="00D74159"/>
    <w:rsid w:val="00D80559"/>
    <w:rsid w:val="00DA5CBB"/>
    <w:rsid w:val="00DC62C3"/>
    <w:rsid w:val="00DD378A"/>
    <w:rsid w:val="00DE5862"/>
    <w:rsid w:val="00E002B7"/>
    <w:rsid w:val="00E16F76"/>
    <w:rsid w:val="00E32B97"/>
    <w:rsid w:val="00E6187A"/>
    <w:rsid w:val="00E81BC7"/>
    <w:rsid w:val="00E81DE9"/>
    <w:rsid w:val="00E9497A"/>
    <w:rsid w:val="00EA6A0F"/>
    <w:rsid w:val="00EC405F"/>
    <w:rsid w:val="00EC6C08"/>
    <w:rsid w:val="00EF1DF6"/>
    <w:rsid w:val="00F11A56"/>
    <w:rsid w:val="00F213FC"/>
    <w:rsid w:val="00F25F76"/>
    <w:rsid w:val="00F31C17"/>
    <w:rsid w:val="00F4738C"/>
    <w:rsid w:val="00F87BCD"/>
    <w:rsid w:val="00F90CC3"/>
    <w:rsid w:val="00FB59FE"/>
    <w:rsid w:val="00FC3AB0"/>
    <w:rsid w:val="00FD05C1"/>
    <w:rsid w:val="00FD140C"/>
    <w:rsid w:val="00FE725E"/>
    <w:rsid w:val="00FF5B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C3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ncopuntato">
    <w:name w:val="elenco puntato"/>
    <w:basedOn w:val="Normal"/>
    <w:rsid w:val="00745F84"/>
    <w:pPr>
      <w:numPr>
        <w:numId w:val="1"/>
      </w:numPr>
      <w:spacing w:after="120" w:line="340" w:lineRule="atLeast"/>
      <w:jc w:val="both"/>
    </w:pPr>
    <w:rPr>
      <w:rFonts w:ascii="Verdana" w:hAnsi="Verdana" w:cs="Arial"/>
      <w:bCs/>
      <w:color w:val="333399"/>
      <w:kern w:val="32"/>
      <w:szCs w:val="32"/>
    </w:rPr>
  </w:style>
  <w:style w:type="paragraph" w:customStyle="1" w:styleId="elencopuntatoII">
    <w:name w:val="elenco puntato II"/>
    <w:basedOn w:val="Normal"/>
    <w:rsid w:val="00745F84"/>
    <w:pPr>
      <w:numPr>
        <w:numId w:val="2"/>
      </w:numPr>
      <w:tabs>
        <w:tab w:val="left" w:pos="1980"/>
      </w:tabs>
      <w:spacing w:after="120" w:line="340" w:lineRule="atLeast"/>
    </w:pPr>
    <w:rPr>
      <w:rFonts w:ascii="Verdana" w:hAnsi="Verdana" w:cs="Arial"/>
      <w:bCs/>
      <w:color w:val="333399"/>
      <w:kern w:val="32"/>
      <w:szCs w:val="32"/>
    </w:rPr>
  </w:style>
  <w:style w:type="paragraph" w:customStyle="1" w:styleId="Stile1">
    <w:name w:val="Stile1"/>
    <w:basedOn w:val="TOC1"/>
    <w:rsid w:val="00745F84"/>
    <w:pPr>
      <w:tabs>
        <w:tab w:val="left" w:pos="360"/>
        <w:tab w:val="right" w:leader="dot" w:pos="9628"/>
      </w:tabs>
      <w:spacing w:before="240" w:line="240" w:lineRule="atLeast"/>
      <w:ind w:left="360" w:hanging="360"/>
    </w:pPr>
    <w:rPr>
      <w:rFonts w:ascii="Verdana" w:hAnsi="Verdana" w:cs="Arial"/>
      <w:b/>
      <w:bCs/>
      <w:caps/>
      <w:noProof/>
      <w:color w:val="333399"/>
      <w:kern w:val="32"/>
    </w:rPr>
  </w:style>
  <w:style w:type="paragraph" w:styleId="TOC1">
    <w:name w:val="toc 1"/>
    <w:basedOn w:val="Normal"/>
    <w:next w:val="Normal"/>
    <w:autoRedefine/>
    <w:semiHidden/>
    <w:rsid w:val="00745F84"/>
  </w:style>
  <w:style w:type="paragraph" w:styleId="NormalWeb">
    <w:name w:val="Normal (Web)"/>
    <w:basedOn w:val="Normal"/>
    <w:rsid w:val="004B692B"/>
    <w:pPr>
      <w:spacing w:before="100" w:beforeAutospacing="1" w:after="100" w:afterAutospacing="1"/>
    </w:pPr>
  </w:style>
  <w:style w:type="paragraph" w:styleId="Header">
    <w:name w:val="header"/>
    <w:basedOn w:val="Normal"/>
    <w:link w:val="HeaderChar"/>
    <w:rsid w:val="00C07D29"/>
    <w:pPr>
      <w:tabs>
        <w:tab w:val="center" w:pos="4819"/>
        <w:tab w:val="right" w:pos="9638"/>
      </w:tabs>
    </w:pPr>
  </w:style>
  <w:style w:type="paragraph" w:styleId="Footer">
    <w:name w:val="footer"/>
    <w:basedOn w:val="Normal"/>
    <w:rsid w:val="00C07D29"/>
    <w:pPr>
      <w:tabs>
        <w:tab w:val="center" w:pos="4819"/>
        <w:tab w:val="right" w:pos="9638"/>
      </w:tabs>
    </w:pPr>
  </w:style>
  <w:style w:type="paragraph" w:styleId="BodyText">
    <w:name w:val="Body Text"/>
    <w:basedOn w:val="Normal"/>
    <w:link w:val="BodyTextChar"/>
    <w:rsid w:val="0010329D"/>
    <w:pPr>
      <w:jc w:val="both"/>
    </w:pPr>
    <w:rPr>
      <w:sz w:val="20"/>
      <w:szCs w:val="20"/>
    </w:rPr>
  </w:style>
  <w:style w:type="character" w:customStyle="1" w:styleId="BodyTextChar">
    <w:name w:val="Body Text Char"/>
    <w:basedOn w:val="DefaultParagraphFont"/>
    <w:link w:val="BodyText"/>
    <w:rsid w:val="0010329D"/>
  </w:style>
  <w:style w:type="table" w:styleId="TableGrid">
    <w:name w:val="Table Grid"/>
    <w:basedOn w:val="TableNormal"/>
    <w:rsid w:val="00881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8219AB"/>
    <w:rPr>
      <w:color w:val="0000FF"/>
      <w:u w:val="single"/>
    </w:rPr>
  </w:style>
  <w:style w:type="character" w:customStyle="1" w:styleId="HeaderChar">
    <w:name w:val="Header Char"/>
    <w:link w:val="Header"/>
    <w:rsid w:val="008A3B9C"/>
    <w:rPr>
      <w:sz w:val="24"/>
      <w:szCs w:val="24"/>
    </w:rPr>
  </w:style>
  <w:style w:type="paragraph" w:styleId="BalloonText">
    <w:name w:val="Balloon Text"/>
    <w:basedOn w:val="Normal"/>
    <w:link w:val="BalloonTextChar"/>
    <w:semiHidden/>
    <w:unhideWhenUsed/>
    <w:rsid w:val="00D0754F"/>
    <w:rPr>
      <w:rFonts w:ascii="Segoe UI" w:hAnsi="Segoe UI" w:cs="Segoe UI"/>
      <w:sz w:val="18"/>
      <w:szCs w:val="18"/>
    </w:rPr>
  </w:style>
  <w:style w:type="character" w:customStyle="1" w:styleId="BalloonTextChar">
    <w:name w:val="Balloon Text Char"/>
    <w:basedOn w:val="DefaultParagraphFont"/>
    <w:link w:val="BalloonText"/>
    <w:semiHidden/>
    <w:rsid w:val="00D0754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ncopuntato">
    <w:name w:val="elenco puntato"/>
    <w:basedOn w:val="Normal"/>
    <w:rsid w:val="00745F84"/>
    <w:pPr>
      <w:numPr>
        <w:numId w:val="1"/>
      </w:numPr>
      <w:spacing w:after="120" w:line="340" w:lineRule="atLeast"/>
      <w:jc w:val="both"/>
    </w:pPr>
    <w:rPr>
      <w:rFonts w:ascii="Verdana" w:hAnsi="Verdana" w:cs="Arial"/>
      <w:bCs/>
      <w:color w:val="333399"/>
      <w:kern w:val="32"/>
      <w:szCs w:val="32"/>
    </w:rPr>
  </w:style>
  <w:style w:type="paragraph" w:customStyle="1" w:styleId="elencopuntatoII">
    <w:name w:val="elenco puntato II"/>
    <w:basedOn w:val="Normal"/>
    <w:rsid w:val="00745F84"/>
    <w:pPr>
      <w:numPr>
        <w:numId w:val="2"/>
      </w:numPr>
      <w:tabs>
        <w:tab w:val="left" w:pos="1980"/>
      </w:tabs>
      <w:spacing w:after="120" w:line="340" w:lineRule="atLeast"/>
    </w:pPr>
    <w:rPr>
      <w:rFonts w:ascii="Verdana" w:hAnsi="Verdana" w:cs="Arial"/>
      <w:bCs/>
      <w:color w:val="333399"/>
      <w:kern w:val="32"/>
      <w:szCs w:val="32"/>
    </w:rPr>
  </w:style>
  <w:style w:type="paragraph" w:customStyle="1" w:styleId="Stile1">
    <w:name w:val="Stile1"/>
    <w:basedOn w:val="TOC1"/>
    <w:rsid w:val="00745F84"/>
    <w:pPr>
      <w:tabs>
        <w:tab w:val="left" w:pos="360"/>
        <w:tab w:val="right" w:leader="dot" w:pos="9628"/>
      </w:tabs>
      <w:spacing w:before="240" w:line="240" w:lineRule="atLeast"/>
      <w:ind w:left="360" w:hanging="360"/>
    </w:pPr>
    <w:rPr>
      <w:rFonts w:ascii="Verdana" w:hAnsi="Verdana" w:cs="Arial"/>
      <w:b/>
      <w:bCs/>
      <w:caps/>
      <w:noProof/>
      <w:color w:val="333399"/>
      <w:kern w:val="32"/>
    </w:rPr>
  </w:style>
  <w:style w:type="paragraph" w:styleId="TOC1">
    <w:name w:val="toc 1"/>
    <w:basedOn w:val="Normal"/>
    <w:next w:val="Normal"/>
    <w:autoRedefine/>
    <w:semiHidden/>
    <w:rsid w:val="00745F84"/>
  </w:style>
  <w:style w:type="paragraph" w:styleId="NormalWeb">
    <w:name w:val="Normal (Web)"/>
    <w:basedOn w:val="Normal"/>
    <w:rsid w:val="004B692B"/>
    <w:pPr>
      <w:spacing w:before="100" w:beforeAutospacing="1" w:after="100" w:afterAutospacing="1"/>
    </w:pPr>
  </w:style>
  <w:style w:type="paragraph" w:styleId="Header">
    <w:name w:val="header"/>
    <w:basedOn w:val="Normal"/>
    <w:link w:val="HeaderChar"/>
    <w:rsid w:val="00C07D29"/>
    <w:pPr>
      <w:tabs>
        <w:tab w:val="center" w:pos="4819"/>
        <w:tab w:val="right" w:pos="9638"/>
      </w:tabs>
    </w:pPr>
  </w:style>
  <w:style w:type="paragraph" w:styleId="Footer">
    <w:name w:val="footer"/>
    <w:basedOn w:val="Normal"/>
    <w:rsid w:val="00C07D29"/>
    <w:pPr>
      <w:tabs>
        <w:tab w:val="center" w:pos="4819"/>
        <w:tab w:val="right" w:pos="9638"/>
      </w:tabs>
    </w:pPr>
  </w:style>
  <w:style w:type="paragraph" w:styleId="BodyText">
    <w:name w:val="Body Text"/>
    <w:basedOn w:val="Normal"/>
    <w:link w:val="BodyTextChar"/>
    <w:rsid w:val="0010329D"/>
    <w:pPr>
      <w:jc w:val="both"/>
    </w:pPr>
    <w:rPr>
      <w:sz w:val="20"/>
      <w:szCs w:val="20"/>
    </w:rPr>
  </w:style>
  <w:style w:type="character" w:customStyle="1" w:styleId="BodyTextChar">
    <w:name w:val="Body Text Char"/>
    <w:basedOn w:val="DefaultParagraphFont"/>
    <w:link w:val="BodyText"/>
    <w:rsid w:val="0010329D"/>
  </w:style>
  <w:style w:type="table" w:styleId="TableGrid">
    <w:name w:val="Table Grid"/>
    <w:basedOn w:val="TableNormal"/>
    <w:rsid w:val="00881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8219AB"/>
    <w:rPr>
      <w:color w:val="0000FF"/>
      <w:u w:val="single"/>
    </w:rPr>
  </w:style>
  <w:style w:type="character" w:customStyle="1" w:styleId="HeaderChar">
    <w:name w:val="Header Char"/>
    <w:link w:val="Header"/>
    <w:rsid w:val="008A3B9C"/>
    <w:rPr>
      <w:sz w:val="24"/>
      <w:szCs w:val="24"/>
    </w:rPr>
  </w:style>
  <w:style w:type="paragraph" w:styleId="BalloonText">
    <w:name w:val="Balloon Text"/>
    <w:basedOn w:val="Normal"/>
    <w:link w:val="BalloonTextChar"/>
    <w:semiHidden/>
    <w:unhideWhenUsed/>
    <w:rsid w:val="00D0754F"/>
    <w:rPr>
      <w:rFonts w:ascii="Segoe UI" w:hAnsi="Segoe UI" w:cs="Segoe UI"/>
      <w:sz w:val="18"/>
      <w:szCs w:val="18"/>
    </w:rPr>
  </w:style>
  <w:style w:type="character" w:customStyle="1" w:styleId="BalloonTextChar">
    <w:name w:val="Balloon Text Char"/>
    <w:basedOn w:val="DefaultParagraphFont"/>
    <w:link w:val="BalloonText"/>
    <w:semiHidden/>
    <w:rsid w:val="00D07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165C2-610F-9E4A-AC8B-F3A5AA42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6741</Characters>
  <Application>Microsoft Macintosh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CONVENZIONE DI TIROCINIO DI FORMAZIONE ED ORIENTAMENTO</vt:lpstr>
      <vt:lpstr>CONVENZIONE DI TIROCINIO DI FORMAZIONE ED ORIENTAMENTO</vt:lpstr>
    </vt:vector>
  </TitlesOfParts>
  <Company>Italia Lavoro S.p.A.</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DI TIROCINIO DI FORMAZIONE ED ORIENTAMENTO</dc:title>
  <dc:creator>Italia Lavoro</dc:creator>
  <cp:lastModifiedBy>Francesco Longo</cp:lastModifiedBy>
  <cp:revision>4</cp:revision>
  <cp:lastPrinted>2014-07-04T07:57:00Z</cp:lastPrinted>
  <dcterms:created xsi:type="dcterms:W3CDTF">2015-11-09T07:02:00Z</dcterms:created>
  <dcterms:modified xsi:type="dcterms:W3CDTF">2019-01-24T10:16:00Z</dcterms:modified>
</cp:coreProperties>
</file>